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CE6" w:rsidRPr="008554DD" w:rsidRDefault="001A3DEE" w:rsidP="00AD3D92">
      <w:pPr>
        <w:pStyle w:val="Title"/>
        <w:spacing w:after="0"/>
        <w:rPr>
          <w:rFonts w:ascii="Times New Roman" w:hAnsi="Times New Roman"/>
        </w:rPr>
      </w:pPr>
      <w:r w:rsidRPr="008554DD">
        <w:rPr>
          <w:rFonts w:ascii="Times New Roman" w:hAnsi="Times New Roman"/>
        </w:rPr>
        <w:t>SONOMA STATE UNIVERSITY</w:t>
      </w:r>
    </w:p>
    <w:p w:rsidR="00AC3CE6" w:rsidRDefault="001A3DEE" w:rsidP="00AD3D92">
      <w:pPr>
        <w:pStyle w:val="Title"/>
        <w:spacing w:after="0"/>
        <w:rPr>
          <w:rFonts w:ascii="Times New Roman" w:hAnsi="Times New Roman"/>
        </w:rPr>
      </w:pPr>
      <w:r w:rsidRPr="008554DD">
        <w:rPr>
          <w:rFonts w:ascii="Times New Roman" w:hAnsi="Times New Roman"/>
        </w:rPr>
        <w:t>INSTITUTIONAL REVIEW BOARD FOR THE RIGHTS OF HUMAN SUBJECTS</w:t>
      </w:r>
    </w:p>
    <w:p w:rsidR="008554DD" w:rsidRPr="008554DD" w:rsidRDefault="008554DD" w:rsidP="00AD3D92">
      <w:pPr>
        <w:pStyle w:val="Title"/>
        <w:spacing w:after="0"/>
        <w:rPr>
          <w:rFonts w:ascii="Times New Roman" w:hAnsi="Times New Roman"/>
        </w:rPr>
      </w:pPr>
      <w:r w:rsidRPr="008554DD">
        <w:rPr>
          <w:rFonts w:ascii="Times New Roman" w:hAnsi="Times New Roman"/>
        </w:rPr>
        <w:t>INFORMED CONSENT GUIDANCE</w:t>
      </w:r>
    </w:p>
    <w:tbl>
      <w:tblPr>
        <w:tblW w:w="1080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AC3CE6">
        <w:tc>
          <w:tcPr>
            <w:tcW w:w="10800" w:type="dxa"/>
          </w:tcPr>
          <w:p w:rsidR="00AC3CE6" w:rsidRDefault="001A3DEE">
            <w:pPr>
              <w:pStyle w:val="Heading4"/>
              <w:rPr>
                <w:rFonts w:ascii="Times New Roman" w:hAnsi="Times New Roman"/>
                <w:sz w:val="24"/>
                <w:szCs w:val="24"/>
              </w:rPr>
            </w:pPr>
            <w:r>
              <w:rPr>
                <w:rFonts w:ascii="Times New Roman" w:hAnsi="Times New Roman"/>
                <w:sz w:val="24"/>
                <w:szCs w:val="24"/>
              </w:rPr>
              <w:t>Checklist for Informed Consent</w:t>
            </w:r>
          </w:p>
          <w:p w:rsidR="00AC3CE6" w:rsidRPr="008554DD" w:rsidRDefault="001A3DEE">
            <w:pPr>
              <w:spacing w:after="120"/>
              <w:jc w:val="center"/>
              <w:rPr>
                <w:rFonts w:ascii="Times New Roman" w:hAnsi="Times New Roman"/>
                <w:i/>
                <w:sz w:val="22"/>
                <w:szCs w:val="22"/>
              </w:rPr>
            </w:pPr>
            <w:r w:rsidRPr="008554DD">
              <w:rPr>
                <w:rFonts w:ascii="Times New Roman" w:hAnsi="Times New Roman"/>
                <w:i/>
                <w:sz w:val="22"/>
                <w:szCs w:val="22"/>
              </w:rPr>
              <w:t xml:space="preserve">Use the following list to confirm that all required elements of informed consent are included in your attached consent form.  Informed consent is required from all subjects regardless if the study qualifies for exemption or expedited review. </w:t>
            </w:r>
          </w:p>
          <w:p w:rsidR="00AC3CE6" w:rsidRPr="00520AB2" w:rsidRDefault="001A3DEE">
            <w:pPr>
              <w:spacing w:after="120"/>
              <w:jc w:val="center"/>
              <w:rPr>
                <w:rFonts w:ascii="Times New Roman" w:hAnsi="Times New Roman"/>
                <w:b/>
                <w:i/>
                <w:szCs w:val="24"/>
              </w:rPr>
            </w:pPr>
            <w:r w:rsidRPr="00520AB2">
              <w:rPr>
                <w:rFonts w:ascii="Times New Roman" w:hAnsi="Times New Roman"/>
                <w:b/>
                <w:i/>
                <w:szCs w:val="24"/>
              </w:rPr>
              <w:t>NOTE: The new Common rule, effect</w:t>
            </w:r>
            <w:r w:rsidR="009773EA" w:rsidRPr="00520AB2">
              <w:rPr>
                <w:rFonts w:ascii="Times New Roman" w:hAnsi="Times New Roman"/>
                <w:b/>
                <w:i/>
                <w:szCs w:val="24"/>
              </w:rPr>
              <w:t>ive</w:t>
            </w:r>
            <w:r w:rsidRPr="00520AB2">
              <w:rPr>
                <w:rFonts w:ascii="Times New Roman" w:hAnsi="Times New Roman"/>
                <w:b/>
                <w:i/>
                <w:szCs w:val="24"/>
              </w:rPr>
              <w:t xml:space="preserve"> Jan. 20, 2019, requires a major change in the beginning of the informed consent. See the Sample Consent </w:t>
            </w:r>
            <w:r w:rsidR="009773EA" w:rsidRPr="00520AB2">
              <w:rPr>
                <w:rFonts w:ascii="Times New Roman" w:hAnsi="Times New Roman"/>
                <w:b/>
                <w:i/>
                <w:szCs w:val="24"/>
              </w:rPr>
              <w:t>F</w:t>
            </w:r>
            <w:r w:rsidRPr="00520AB2">
              <w:rPr>
                <w:rFonts w:ascii="Times New Roman" w:hAnsi="Times New Roman"/>
                <w:b/>
                <w:i/>
                <w:szCs w:val="24"/>
              </w:rPr>
              <w:t>orm below.</w:t>
            </w:r>
          </w:p>
          <w:p w:rsidR="009773EA" w:rsidRPr="00520AB2" w:rsidRDefault="00FB10B4">
            <w:pPr>
              <w:pStyle w:val="BodyText2"/>
              <w:numPr>
                <w:ilvl w:val="0"/>
                <w:numId w:val="1"/>
              </w:numPr>
              <w:spacing w:after="0"/>
              <w:rPr>
                <w:rFonts w:ascii="Times New Roman" w:hAnsi="Times New Roman"/>
                <w:b/>
                <w:sz w:val="24"/>
                <w:szCs w:val="24"/>
              </w:rPr>
            </w:pPr>
            <w:r w:rsidRPr="00520AB2">
              <w:rPr>
                <w:rFonts w:ascii="Times New Roman" w:hAnsi="Times New Roman"/>
                <w:b/>
                <w:sz w:val="24"/>
                <w:szCs w:val="24"/>
              </w:rPr>
              <w:t xml:space="preserve">The </w:t>
            </w:r>
            <w:r w:rsidRPr="00520AB2">
              <w:rPr>
                <w:rFonts w:ascii="Times New Roman" w:hAnsi="Times New Roman"/>
                <w:b/>
                <w:i/>
                <w:sz w:val="24"/>
                <w:szCs w:val="24"/>
              </w:rPr>
              <w:t>informed consent must begin with key information</w:t>
            </w:r>
            <w:r w:rsidRPr="00520AB2">
              <w:rPr>
                <w:rFonts w:ascii="Times New Roman" w:hAnsi="Times New Roman"/>
                <w:b/>
                <w:sz w:val="24"/>
                <w:szCs w:val="24"/>
              </w:rPr>
              <w:t xml:space="preserve"> that will assist the subject in deciding to participate (</w:t>
            </w:r>
            <w:r w:rsidRPr="00520AB2">
              <w:rPr>
                <w:rFonts w:ascii="Times New Roman" w:hAnsi="Times New Roman"/>
                <w:b/>
                <w:i/>
                <w:sz w:val="24"/>
                <w:szCs w:val="24"/>
              </w:rPr>
              <w:t>see Sample below</w:t>
            </w:r>
            <w:r w:rsidRPr="00520AB2">
              <w:rPr>
                <w:rFonts w:ascii="Times New Roman" w:hAnsi="Times New Roman"/>
                <w:b/>
                <w:sz w:val="24"/>
                <w:szCs w:val="24"/>
              </w:rPr>
              <w:t>). Items 2-14 are still relevant.</w:t>
            </w:r>
          </w:p>
          <w:p w:rsidR="00AC3CE6" w:rsidRDefault="001A3DEE">
            <w:pPr>
              <w:pStyle w:val="BodyText2"/>
              <w:numPr>
                <w:ilvl w:val="0"/>
                <w:numId w:val="1"/>
              </w:numPr>
              <w:spacing w:after="0"/>
              <w:rPr>
                <w:rFonts w:ascii="Times New Roman" w:hAnsi="Times New Roman"/>
                <w:sz w:val="24"/>
                <w:szCs w:val="24"/>
              </w:rPr>
            </w:pPr>
            <w:r>
              <w:rPr>
                <w:rFonts w:ascii="Times New Roman" w:hAnsi="Times New Roman"/>
                <w:sz w:val="24"/>
                <w:szCs w:val="24"/>
              </w:rPr>
              <w:t>The participants are informed that they are involved in research.  Students must specify that the research is being done as part of a class or for a master’s degree at Sonoma State University.</w:t>
            </w:r>
          </w:p>
          <w:p w:rsidR="00AC3CE6" w:rsidRDefault="001A3DEE">
            <w:pPr>
              <w:numPr>
                <w:ilvl w:val="0"/>
                <w:numId w:val="1"/>
              </w:numPr>
              <w:rPr>
                <w:rFonts w:ascii="Times New Roman" w:hAnsi="Times New Roman"/>
                <w:szCs w:val="24"/>
              </w:rPr>
            </w:pPr>
            <w:r>
              <w:rPr>
                <w:rFonts w:ascii="Times New Roman" w:hAnsi="Times New Roman"/>
                <w:szCs w:val="24"/>
              </w:rPr>
              <w:t>There is a clear statement of the purpose of the research.</w:t>
            </w:r>
          </w:p>
          <w:p w:rsidR="00AC3CE6" w:rsidRDefault="001A3DEE">
            <w:pPr>
              <w:numPr>
                <w:ilvl w:val="0"/>
                <w:numId w:val="1"/>
              </w:numPr>
              <w:rPr>
                <w:rFonts w:ascii="Times New Roman" w:hAnsi="Times New Roman"/>
                <w:szCs w:val="24"/>
              </w:rPr>
            </w:pPr>
            <w:r>
              <w:rPr>
                <w:rFonts w:ascii="Times New Roman" w:hAnsi="Times New Roman"/>
                <w:szCs w:val="24"/>
              </w:rPr>
              <w:t>There is a description of the procedures to be followed in the research project.</w:t>
            </w:r>
          </w:p>
          <w:p w:rsidR="00AC3CE6" w:rsidRDefault="001A3DEE">
            <w:pPr>
              <w:numPr>
                <w:ilvl w:val="0"/>
                <w:numId w:val="1"/>
              </w:numPr>
              <w:rPr>
                <w:rFonts w:ascii="Times New Roman" w:hAnsi="Times New Roman"/>
                <w:szCs w:val="24"/>
              </w:rPr>
            </w:pPr>
            <w:r>
              <w:rPr>
                <w:rFonts w:ascii="Times New Roman" w:hAnsi="Times New Roman"/>
                <w:szCs w:val="24"/>
              </w:rPr>
              <w:t>The participants are informed of the duration of their participation and the time commitment expected of them.</w:t>
            </w:r>
          </w:p>
          <w:p w:rsidR="00AC3CE6" w:rsidRDefault="001A3DEE">
            <w:pPr>
              <w:numPr>
                <w:ilvl w:val="0"/>
                <w:numId w:val="1"/>
              </w:numPr>
              <w:rPr>
                <w:rFonts w:ascii="Times New Roman" w:hAnsi="Times New Roman"/>
                <w:szCs w:val="24"/>
              </w:rPr>
            </w:pPr>
            <w:r>
              <w:rPr>
                <w:rFonts w:ascii="Times New Roman" w:hAnsi="Times New Roman"/>
                <w:szCs w:val="24"/>
              </w:rPr>
              <w:t>There is a description of any foreseeable risks and discomforts.</w:t>
            </w:r>
          </w:p>
          <w:p w:rsidR="00AC3CE6" w:rsidRDefault="001A3DEE">
            <w:pPr>
              <w:numPr>
                <w:ilvl w:val="0"/>
                <w:numId w:val="1"/>
              </w:numPr>
              <w:rPr>
                <w:rFonts w:ascii="Times New Roman" w:hAnsi="Times New Roman"/>
                <w:szCs w:val="24"/>
              </w:rPr>
            </w:pPr>
            <w:r>
              <w:rPr>
                <w:rFonts w:ascii="Times New Roman" w:hAnsi="Times New Roman"/>
                <w:szCs w:val="24"/>
              </w:rPr>
              <w:t>There is a description of any benefits possible to the participant or others expected from the research.  (“Benefits” refers to direct benefits; statements that the research may add to the total body of knowledge in the relevant field of study are inappropriate.  If the participant will receive no benefits, this should be explicitly stated.)</w:t>
            </w:r>
          </w:p>
          <w:p w:rsidR="00AC3CE6" w:rsidRDefault="001A3DEE">
            <w:pPr>
              <w:numPr>
                <w:ilvl w:val="0"/>
                <w:numId w:val="1"/>
              </w:numPr>
              <w:rPr>
                <w:rFonts w:ascii="Times New Roman" w:hAnsi="Times New Roman"/>
                <w:szCs w:val="24"/>
              </w:rPr>
            </w:pPr>
            <w:r>
              <w:rPr>
                <w:rFonts w:ascii="Times New Roman" w:hAnsi="Times New Roman"/>
                <w:szCs w:val="24"/>
              </w:rPr>
              <w:t>There is an explanation of the procedures by which the participant’s confidentiality will be protected.</w:t>
            </w:r>
          </w:p>
          <w:p w:rsidR="00AC3CE6" w:rsidRDefault="001A3DEE">
            <w:pPr>
              <w:numPr>
                <w:ilvl w:val="0"/>
                <w:numId w:val="1"/>
              </w:numPr>
              <w:rPr>
                <w:rFonts w:ascii="Times New Roman" w:hAnsi="Times New Roman"/>
                <w:szCs w:val="24"/>
              </w:rPr>
            </w:pPr>
            <w:r>
              <w:rPr>
                <w:rFonts w:ascii="Times New Roman" w:hAnsi="Times New Roman"/>
                <w:szCs w:val="24"/>
              </w:rPr>
              <w:t>There is a statement that participation is voluntary, that there is no</w:t>
            </w:r>
            <w:bookmarkStart w:id="0" w:name="_GoBack"/>
            <w:bookmarkEnd w:id="0"/>
            <w:r>
              <w:rPr>
                <w:rFonts w:ascii="Times New Roman" w:hAnsi="Times New Roman"/>
                <w:szCs w:val="24"/>
              </w:rPr>
              <w:t xml:space="preserve"> penalty for refusal to participate, and that the subject may </w:t>
            </w:r>
            <w:r w:rsidR="0059067E">
              <w:rPr>
                <w:rFonts w:ascii="Times New Roman" w:hAnsi="Times New Roman"/>
                <w:szCs w:val="24"/>
              </w:rPr>
              <w:t xml:space="preserve">skip a question or </w:t>
            </w:r>
            <w:r>
              <w:rPr>
                <w:rFonts w:ascii="Times New Roman" w:hAnsi="Times New Roman"/>
                <w:szCs w:val="24"/>
              </w:rPr>
              <w:t>withdraw at any time without penalty.</w:t>
            </w:r>
          </w:p>
          <w:p w:rsidR="00AC3CE6" w:rsidRDefault="001A3DEE">
            <w:pPr>
              <w:numPr>
                <w:ilvl w:val="0"/>
                <w:numId w:val="1"/>
              </w:numPr>
              <w:rPr>
                <w:rFonts w:ascii="Times New Roman" w:hAnsi="Times New Roman"/>
                <w:szCs w:val="24"/>
              </w:rPr>
            </w:pPr>
            <w:r>
              <w:rPr>
                <w:rFonts w:ascii="Times New Roman" w:hAnsi="Times New Roman"/>
                <w:szCs w:val="24"/>
              </w:rPr>
              <w:t>If the participant does not speak English or is significantly disabled either emotionally or intellectually, the consent form is in a language which the subject can be expected to comprehend.  (Include if applicable.)</w:t>
            </w:r>
          </w:p>
          <w:p w:rsidR="00AC3CE6" w:rsidRDefault="001A3DEE">
            <w:pPr>
              <w:numPr>
                <w:ilvl w:val="0"/>
                <w:numId w:val="1"/>
              </w:numPr>
              <w:rPr>
                <w:rFonts w:ascii="Times New Roman" w:hAnsi="Times New Roman"/>
                <w:szCs w:val="24"/>
              </w:rPr>
            </w:pPr>
            <w:r>
              <w:rPr>
                <w:rFonts w:ascii="Times New Roman" w:hAnsi="Times New Roman"/>
                <w:szCs w:val="24"/>
              </w:rPr>
              <w:t>If the researcher has a legal obligation to report an act to authorities, participants are so informed. (Include if applicable.)</w:t>
            </w:r>
          </w:p>
          <w:p w:rsidR="00AC3CE6" w:rsidRDefault="001A3DEE">
            <w:pPr>
              <w:numPr>
                <w:ilvl w:val="0"/>
                <w:numId w:val="1"/>
              </w:numPr>
              <w:rPr>
                <w:rFonts w:ascii="Times New Roman" w:hAnsi="Times New Roman"/>
                <w:szCs w:val="24"/>
              </w:rPr>
            </w:pPr>
            <w:r>
              <w:rPr>
                <w:rFonts w:ascii="Times New Roman" w:hAnsi="Times New Roman"/>
                <w:szCs w:val="24"/>
              </w:rPr>
              <w:t>Researcher’s name and the telephone number where researcher can be contacted for answers to questions are provided.</w:t>
            </w:r>
          </w:p>
          <w:p w:rsidR="00AC3CE6" w:rsidRDefault="001A3DEE">
            <w:pPr>
              <w:numPr>
                <w:ilvl w:val="0"/>
                <w:numId w:val="1"/>
              </w:numPr>
              <w:rPr>
                <w:rFonts w:ascii="Times New Roman" w:hAnsi="Times New Roman"/>
                <w:szCs w:val="24"/>
              </w:rPr>
            </w:pPr>
            <w:r>
              <w:rPr>
                <w:rFonts w:ascii="Times New Roman" w:hAnsi="Times New Roman"/>
                <w:szCs w:val="24"/>
              </w:rPr>
              <w:t>For student researchers, the name, telephone number, and email address of the professor or faculty advisor is provided.</w:t>
            </w:r>
          </w:p>
          <w:p w:rsidR="00AC3CE6" w:rsidRDefault="001A3DEE">
            <w:pPr>
              <w:numPr>
                <w:ilvl w:val="0"/>
                <w:numId w:val="1"/>
              </w:numPr>
              <w:rPr>
                <w:rFonts w:ascii="Times New Roman" w:hAnsi="Times New Roman"/>
                <w:szCs w:val="24"/>
              </w:rPr>
            </w:pPr>
            <w:r>
              <w:rPr>
                <w:rFonts w:ascii="Times New Roman" w:hAnsi="Times New Roman"/>
                <w:szCs w:val="24"/>
              </w:rPr>
              <w:t>If the research involves minors (under age 18) there is (a) an informed consent form for the parent/guardian and (b) an informative letter or script that explains the project to the minor, written in language appropriate for the participant’s age.</w:t>
            </w:r>
          </w:p>
        </w:tc>
      </w:tr>
    </w:tbl>
    <w:p w:rsidR="00AC3CE6" w:rsidRPr="00C21DAE" w:rsidRDefault="00AC3CE6">
      <w:pPr>
        <w:pStyle w:val="Heading1"/>
        <w:spacing w:after="120"/>
        <w:jc w:val="left"/>
        <w:rPr>
          <w:rFonts w:ascii="Times New Roman" w:hAnsi="Times New Roman"/>
          <w:b w:val="0"/>
          <w:sz w:val="16"/>
          <w:szCs w:val="16"/>
        </w:rPr>
      </w:pPr>
    </w:p>
    <w:tbl>
      <w:tblPr>
        <w:tblStyle w:val="TableGrid"/>
        <w:tblW w:w="10800" w:type="dxa"/>
        <w:tblInd w:w="360" w:type="dxa"/>
        <w:tblLayout w:type="fixed"/>
        <w:tblLook w:val="04A0" w:firstRow="1" w:lastRow="0" w:firstColumn="1" w:lastColumn="0" w:noHBand="0" w:noVBand="1"/>
      </w:tblPr>
      <w:tblGrid>
        <w:gridCol w:w="10800"/>
      </w:tblGrid>
      <w:tr w:rsidR="00AC3CE6">
        <w:tc>
          <w:tcPr>
            <w:tcW w:w="10800" w:type="dxa"/>
          </w:tcPr>
          <w:p w:rsidR="00AC3CE6" w:rsidRDefault="001A3DEE">
            <w:pPr>
              <w:pStyle w:val="Heading4"/>
              <w:spacing w:after="120"/>
              <w:rPr>
                <w:rFonts w:ascii="Times New Roman" w:hAnsi="Times New Roman"/>
                <w:sz w:val="24"/>
                <w:szCs w:val="24"/>
              </w:rPr>
            </w:pPr>
            <w:r>
              <w:rPr>
                <w:rFonts w:ascii="Times New Roman" w:hAnsi="Times New Roman"/>
                <w:sz w:val="24"/>
                <w:szCs w:val="24"/>
              </w:rPr>
              <w:t>Waiver of Written Informed Consent</w:t>
            </w:r>
          </w:p>
          <w:p w:rsidR="00AC3CE6" w:rsidRDefault="001A3DEE">
            <w:pPr>
              <w:rPr>
                <w:rFonts w:ascii="Times New Roman" w:hAnsi="Times New Roman"/>
                <w:szCs w:val="24"/>
              </w:rPr>
            </w:pPr>
            <w:r>
              <w:rPr>
                <w:rFonts w:ascii="Times New Roman" w:hAnsi="Times New Roman"/>
                <w:szCs w:val="24"/>
              </w:rPr>
              <w:t>Waiver of written informed consent will be considered for situations such as the following:</w:t>
            </w:r>
          </w:p>
          <w:p w:rsidR="00AC3CE6" w:rsidRDefault="001A3DEE">
            <w:pPr>
              <w:numPr>
                <w:ilvl w:val="0"/>
                <w:numId w:val="2"/>
              </w:numPr>
              <w:rPr>
                <w:rFonts w:ascii="Times New Roman" w:hAnsi="Times New Roman"/>
                <w:szCs w:val="24"/>
              </w:rPr>
            </w:pPr>
            <w:r>
              <w:rPr>
                <w:rFonts w:ascii="Times New Roman" w:hAnsi="Times New Roman"/>
                <w:szCs w:val="24"/>
              </w:rPr>
              <w:t>The subjects are from cultures that use oral rather than written traditions.</w:t>
            </w:r>
          </w:p>
          <w:p w:rsidR="00AC3CE6" w:rsidRDefault="001A3DEE">
            <w:pPr>
              <w:numPr>
                <w:ilvl w:val="0"/>
                <w:numId w:val="2"/>
              </w:numPr>
              <w:rPr>
                <w:rFonts w:ascii="Times New Roman" w:hAnsi="Times New Roman"/>
                <w:szCs w:val="24"/>
              </w:rPr>
            </w:pPr>
            <w:r>
              <w:rPr>
                <w:rFonts w:ascii="Times New Roman" w:hAnsi="Times New Roman"/>
                <w:szCs w:val="24"/>
              </w:rPr>
              <w:t>Written consent might greatly hinder rapport in building cross-cultural and/or cross-ethnic research.</w:t>
            </w:r>
          </w:p>
          <w:p w:rsidR="00AC3CE6" w:rsidRDefault="001A3DEE">
            <w:pPr>
              <w:numPr>
                <w:ilvl w:val="0"/>
                <w:numId w:val="2"/>
              </w:numPr>
              <w:rPr>
                <w:rFonts w:ascii="Times New Roman" w:hAnsi="Times New Roman"/>
                <w:szCs w:val="24"/>
              </w:rPr>
            </w:pPr>
            <w:r>
              <w:rPr>
                <w:rFonts w:ascii="Times New Roman" w:hAnsi="Times New Roman"/>
                <w:szCs w:val="24"/>
              </w:rPr>
              <w:t>The subject has sought participation in an adequately publicized activity.</w:t>
            </w:r>
          </w:p>
          <w:p w:rsidR="00AC3CE6" w:rsidRDefault="001A3DEE">
            <w:pPr>
              <w:numPr>
                <w:ilvl w:val="0"/>
                <w:numId w:val="2"/>
              </w:numPr>
              <w:rPr>
                <w:rFonts w:ascii="Times New Roman" w:hAnsi="Times New Roman"/>
                <w:szCs w:val="24"/>
              </w:rPr>
            </w:pPr>
            <w:r>
              <w:rPr>
                <w:rFonts w:ascii="Times New Roman" w:hAnsi="Times New Roman"/>
                <w:szCs w:val="24"/>
              </w:rPr>
              <w:t>The subject comes from a class of people well able to protect themselves, such as public officials and university administrators, and is being questioned on matters pertinent to his/her profession.</w:t>
            </w:r>
          </w:p>
          <w:p w:rsidR="00AC3CE6" w:rsidRDefault="001A3DEE">
            <w:pPr>
              <w:numPr>
                <w:ilvl w:val="0"/>
                <w:numId w:val="2"/>
              </w:numPr>
              <w:rPr>
                <w:rFonts w:ascii="Times New Roman" w:hAnsi="Times New Roman"/>
                <w:szCs w:val="24"/>
              </w:rPr>
            </w:pPr>
            <w:r>
              <w:rPr>
                <w:rFonts w:ascii="Times New Roman" w:hAnsi="Times New Roman"/>
                <w:szCs w:val="24"/>
              </w:rPr>
              <w:t>The research is performed using existing data held by a third party and no identification is possible.</w:t>
            </w:r>
          </w:p>
          <w:p w:rsidR="00AC3CE6" w:rsidRDefault="001A3DEE">
            <w:pPr>
              <w:numPr>
                <w:ilvl w:val="0"/>
                <w:numId w:val="2"/>
              </w:numPr>
              <w:rPr>
                <w:rFonts w:ascii="Times New Roman" w:hAnsi="Times New Roman"/>
                <w:szCs w:val="24"/>
              </w:rPr>
            </w:pPr>
            <w:r>
              <w:rPr>
                <w:rFonts w:ascii="Times New Roman" w:hAnsi="Times New Roman"/>
                <w:szCs w:val="24"/>
              </w:rPr>
              <w:t>Written informed consent would make research impossible, such as with telephone surveys.</w:t>
            </w:r>
          </w:p>
          <w:p w:rsidR="00AC3CE6" w:rsidRPr="00C21DAE" w:rsidRDefault="00AC3CE6">
            <w:pPr>
              <w:rPr>
                <w:rFonts w:ascii="Times New Roman" w:hAnsi="Times New Roman"/>
                <w:sz w:val="16"/>
                <w:szCs w:val="16"/>
              </w:rPr>
            </w:pPr>
          </w:p>
          <w:p w:rsidR="00AC3CE6" w:rsidRDefault="001A3DEE">
            <w:pPr>
              <w:rPr>
                <w:rFonts w:ascii="Times New Roman" w:hAnsi="Times New Roman"/>
                <w:szCs w:val="24"/>
              </w:rPr>
            </w:pPr>
            <w:r>
              <w:rPr>
                <w:rFonts w:ascii="Times New Roman" w:hAnsi="Times New Roman"/>
                <w:szCs w:val="24"/>
              </w:rPr>
              <w:t>The IRB reviews each request individually, considering all aspects of the particular study.  Requests for waiver must be in writing, providing a thorough explanation of the situation and a description of the proposed alternative method of obtaining informed consent.  If oral consent is planned, a text of the oral statement must be submitted.</w:t>
            </w:r>
          </w:p>
          <w:p w:rsidR="00AC3CE6" w:rsidRDefault="00AC3CE6"/>
        </w:tc>
      </w:tr>
    </w:tbl>
    <w:p w:rsidR="00AC3CE6" w:rsidRPr="00C21DAE" w:rsidRDefault="00AC3CE6">
      <w:pPr>
        <w:rPr>
          <w:sz w:val="16"/>
          <w:szCs w:val="16"/>
        </w:rPr>
      </w:pPr>
    </w:p>
    <w:tbl>
      <w:tblPr>
        <w:tblpPr w:leftFromText="180" w:rightFromText="180" w:vertAnchor="text" w:horzAnchor="margin" w:tblpXSpec="center" w:tblpY="144"/>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0"/>
      </w:tblGrid>
      <w:tr w:rsidR="009F172A" w:rsidTr="009F172A">
        <w:tc>
          <w:tcPr>
            <w:tcW w:w="10800" w:type="dxa"/>
          </w:tcPr>
          <w:p w:rsidR="009F172A" w:rsidRDefault="009F172A" w:rsidP="009F172A">
            <w:pPr>
              <w:pStyle w:val="BodyText2"/>
              <w:spacing w:after="0"/>
              <w:jc w:val="center"/>
              <w:rPr>
                <w:rFonts w:ascii="Times New Roman" w:hAnsi="Times New Roman"/>
                <w:b/>
                <w:sz w:val="24"/>
                <w:szCs w:val="24"/>
              </w:rPr>
            </w:pPr>
            <w:r w:rsidRPr="00520AB2">
              <w:rPr>
                <w:rFonts w:ascii="Times New Roman" w:hAnsi="Times New Roman"/>
                <w:b/>
                <w:sz w:val="24"/>
                <w:szCs w:val="24"/>
              </w:rPr>
              <w:lastRenderedPageBreak/>
              <w:t>Sample Consent Form</w:t>
            </w:r>
          </w:p>
          <w:p w:rsidR="009F172A" w:rsidRPr="009F172A" w:rsidRDefault="009F172A" w:rsidP="009F172A">
            <w:pPr>
              <w:pStyle w:val="BodyText2"/>
              <w:spacing w:after="0"/>
              <w:jc w:val="center"/>
              <w:rPr>
                <w:rFonts w:ascii="Times New Roman" w:hAnsi="Times New Roman"/>
                <w:b/>
                <w:sz w:val="12"/>
                <w:szCs w:val="12"/>
              </w:rPr>
            </w:pPr>
          </w:p>
          <w:p w:rsidR="009F172A" w:rsidRDefault="009F172A" w:rsidP="009F172A">
            <w:pPr>
              <w:pStyle w:val="BodyText2"/>
              <w:spacing w:after="0"/>
              <w:rPr>
                <w:rFonts w:ascii="Times New Roman" w:hAnsi="Times New Roman"/>
                <w:b/>
                <w:sz w:val="24"/>
                <w:szCs w:val="24"/>
              </w:rPr>
            </w:pPr>
            <w:r w:rsidRPr="00520AB2">
              <w:rPr>
                <w:rFonts w:ascii="Times New Roman" w:hAnsi="Times New Roman"/>
                <w:b/>
                <w:sz w:val="24"/>
                <w:szCs w:val="24"/>
              </w:rPr>
              <w:t xml:space="preserve">The following sample is provided as a reference from which a consent form can be developed.  It is </w:t>
            </w:r>
            <w:r w:rsidRPr="00520AB2">
              <w:rPr>
                <w:rFonts w:ascii="Times New Roman" w:hAnsi="Times New Roman"/>
                <w:b/>
                <w:i/>
                <w:sz w:val="24"/>
                <w:szCs w:val="24"/>
              </w:rPr>
              <w:t>not</w:t>
            </w:r>
            <w:r w:rsidRPr="00520AB2">
              <w:rPr>
                <w:rFonts w:ascii="Times New Roman" w:hAnsi="Times New Roman"/>
                <w:b/>
                <w:sz w:val="24"/>
                <w:szCs w:val="24"/>
              </w:rPr>
              <w:t xml:space="preserve"> provided with the intention that it be precisely emulated.  NOTE: The revised Common rule requires that “the informed consent </w:t>
            </w:r>
            <w:r w:rsidRPr="00520AB2">
              <w:rPr>
                <w:rFonts w:ascii="Times New Roman" w:hAnsi="Times New Roman"/>
                <w:b/>
                <w:i/>
                <w:sz w:val="24"/>
                <w:szCs w:val="24"/>
              </w:rPr>
              <w:t>must begin with</w:t>
            </w:r>
            <w:r w:rsidRPr="00520AB2">
              <w:rPr>
                <w:rFonts w:ascii="Times New Roman" w:hAnsi="Times New Roman"/>
                <w:b/>
                <w:sz w:val="24"/>
                <w:szCs w:val="24"/>
              </w:rPr>
              <w:t xml:space="preserve"> a concise and focused presentation of the key information that is most likely to assist a prospective subject or representative in understanding the reasons why one might or might not want to participate in the research. This part of the informed consent must be organized and presented in a way that facilitates comprehension."  </w:t>
            </w:r>
          </w:p>
          <w:p w:rsidR="00D47805" w:rsidRDefault="00D47805" w:rsidP="009F172A">
            <w:pPr>
              <w:pStyle w:val="BodyText2"/>
              <w:spacing w:after="0"/>
              <w:rPr>
                <w:rFonts w:ascii="Times New Roman" w:hAnsi="Times New Roman"/>
                <w:b/>
                <w:sz w:val="24"/>
                <w:szCs w:val="24"/>
              </w:rPr>
            </w:pPr>
          </w:p>
          <w:p w:rsidR="00D47805" w:rsidRDefault="00D47805" w:rsidP="009F172A">
            <w:pPr>
              <w:pStyle w:val="BodyText2"/>
              <w:spacing w:after="0"/>
              <w:rPr>
                <w:rFonts w:ascii="Times New Roman" w:hAnsi="Times New Roman"/>
                <w:b/>
                <w:sz w:val="24"/>
                <w:szCs w:val="24"/>
              </w:rPr>
            </w:pPr>
          </w:p>
          <w:p w:rsidR="009F172A" w:rsidRPr="00DE70AA" w:rsidRDefault="00D47805" w:rsidP="00DE70AA">
            <w:pPr>
              <w:pStyle w:val="BodyText2"/>
              <w:spacing w:after="0"/>
              <w:jc w:val="center"/>
              <w:rPr>
                <w:rFonts w:ascii="Times New Roman" w:hAnsi="Times New Roman"/>
                <w:b/>
                <w:sz w:val="32"/>
                <w:szCs w:val="32"/>
              </w:rPr>
            </w:pPr>
            <w:r w:rsidRPr="00DE70AA">
              <w:rPr>
                <w:rFonts w:ascii="Times New Roman" w:hAnsi="Times New Roman"/>
                <w:b/>
                <w:sz w:val="32"/>
                <w:szCs w:val="32"/>
                <w:highlight w:val="yellow"/>
              </w:rPr>
              <w:t>Sample template below</w:t>
            </w:r>
          </w:p>
        </w:tc>
      </w:tr>
      <w:tr w:rsidR="009F172A" w:rsidTr="009F172A">
        <w:trPr>
          <w:trHeight w:val="11408"/>
        </w:trPr>
        <w:tc>
          <w:tcPr>
            <w:tcW w:w="10800" w:type="dxa"/>
            <w:tcBorders>
              <w:bottom w:val="single" w:sz="4" w:space="0" w:color="auto"/>
            </w:tcBorders>
          </w:tcPr>
          <w:p w:rsidR="00D47805" w:rsidRDefault="00D47805" w:rsidP="00DE70AA">
            <w:pPr>
              <w:pStyle w:val="BodyText2"/>
              <w:spacing w:after="0"/>
              <w:rPr>
                <w:rFonts w:ascii="Times New Roman" w:hAnsi="Times New Roman"/>
                <w:b/>
                <w:i/>
                <w:sz w:val="32"/>
                <w:szCs w:val="32"/>
              </w:rPr>
            </w:pPr>
          </w:p>
          <w:p w:rsidR="00DE70AA" w:rsidRDefault="00DE70AA" w:rsidP="00DE70AA">
            <w:pPr>
              <w:pStyle w:val="BodyText2"/>
              <w:spacing w:after="0"/>
              <w:rPr>
                <w:rFonts w:ascii="Times New Roman" w:hAnsi="Times New Roman"/>
                <w:b/>
                <w:i/>
                <w:sz w:val="32"/>
                <w:szCs w:val="32"/>
              </w:rPr>
            </w:pPr>
          </w:p>
          <w:p w:rsidR="00DE70AA" w:rsidRDefault="00DE70AA" w:rsidP="00DE70AA">
            <w:pPr>
              <w:pStyle w:val="BodyText2"/>
              <w:spacing w:after="0"/>
              <w:rPr>
                <w:rFonts w:ascii="Times New Roman" w:hAnsi="Times New Roman"/>
                <w:b/>
                <w:i/>
                <w:sz w:val="32"/>
                <w:szCs w:val="32"/>
              </w:rPr>
            </w:pPr>
          </w:p>
          <w:p w:rsidR="00DE70AA" w:rsidRDefault="00DE70AA" w:rsidP="00DE70AA">
            <w:pPr>
              <w:pStyle w:val="BodyText2"/>
              <w:spacing w:after="0"/>
              <w:rPr>
                <w:rFonts w:ascii="Times New Roman" w:hAnsi="Times New Roman"/>
                <w:b/>
                <w:i/>
                <w:sz w:val="32"/>
                <w:szCs w:val="32"/>
              </w:rPr>
            </w:pPr>
          </w:p>
          <w:p w:rsidR="00DE70AA" w:rsidRDefault="00DE70AA" w:rsidP="00DE70AA">
            <w:pPr>
              <w:pStyle w:val="BodyText2"/>
              <w:spacing w:after="0"/>
              <w:rPr>
                <w:rFonts w:ascii="Times New Roman" w:hAnsi="Times New Roman"/>
                <w:b/>
                <w:i/>
                <w:sz w:val="32"/>
                <w:szCs w:val="32"/>
              </w:rPr>
            </w:pPr>
          </w:p>
          <w:p w:rsidR="00DE70AA" w:rsidRDefault="00DE70AA" w:rsidP="00DE70AA">
            <w:pPr>
              <w:pStyle w:val="BodyText2"/>
              <w:spacing w:after="0"/>
              <w:rPr>
                <w:rFonts w:ascii="Times New Roman" w:hAnsi="Times New Roman"/>
                <w:b/>
                <w:i/>
                <w:sz w:val="32"/>
                <w:szCs w:val="32"/>
              </w:rPr>
            </w:pPr>
          </w:p>
          <w:p w:rsidR="00DE70AA" w:rsidRDefault="00DE70AA" w:rsidP="00DE70AA">
            <w:pPr>
              <w:pStyle w:val="BodyText2"/>
              <w:spacing w:after="0"/>
              <w:rPr>
                <w:rFonts w:ascii="Times New Roman" w:hAnsi="Times New Roman"/>
                <w:b/>
                <w:i/>
                <w:sz w:val="32"/>
                <w:szCs w:val="32"/>
              </w:rPr>
            </w:pPr>
          </w:p>
          <w:p w:rsidR="00DE70AA" w:rsidRDefault="00DE70AA" w:rsidP="00DE70AA">
            <w:pPr>
              <w:pStyle w:val="BodyText2"/>
              <w:spacing w:after="0"/>
              <w:rPr>
                <w:rFonts w:ascii="Times New Roman" w:hAnsi="Times New Roman"/>
                <w:b/>
                <w:i/>
                <w:sz w:val="32"/>
                <w:szCs w:val="32"/>
              </w:rPr>
            </w:pPr>
          </w:p>
          <w:p w:rsidR="00DE70AA" w:rsidRDefault="00DE70AA" w:rsidP="00DE70AA">
            <w:pPr>
              <w:pStyle w:val="BodyText2"/>
              <w:spacing w:after="0"/>
              <w:rPr>
                <w:rFonts w:ascii="Times New Roman" w:hAnsi="Times New Roman"/>
                <w:b/>
                <w:i/>
                <w:sz w:val="32"/>
                <w:szCs w:val="32"/>
              </w:rPr>
            </w:pPr>
          </w:p>
          <w:p w:rsidR="00DE70AA" w:rsidRDefault="00DE70AA" w:rsidP="00DE70AA">
            <w:pPr>
              <w:pStyle w:val="BodyText2"/>
              <w:spacing w:after="0"/>
              <w:rPr>
                <w:rFonts w:ascii="Times New Roman" w:hAnsi="Times New Roman"/>
                <w:b/>
                <w:i/>
                <w:sz w:val="32"/>
                <w:szCs w:val="32"/>
              </w:rPr>
            </w:pPr>
          </w:p>
          <w:p w:rsidR="00DE70AA" w:rsidRDefault="00DE70AA" w:rsidP="00DE70AA">
            <w:pPr>
              <w:pStyle w:val="BodyText2"/>
              <w:spacing w:after="0"/>
              <w:rPr>
                <w:rFonts w:ascii="Times New Roman" w:hAnsi="Times New Roman"/>
                <w:b/>
                <w:i/>
                <w:sz w:val="32"/>
                <w:szCs w:val="32"/>
              </w:rPr>
            </w:pPr>
          </w:p>
          <w:p w:rsidR="00DE70AA" w:rsidRDefault="00DE70AA" w:rsidP="00DE70AA">
            <w:pPr>
              <w:pStyle w:val="BodyText2"/>
              <w:spacing w:after="0"/>
              <w:rPr>
                <w:rFonts w:ascii="Times New Roman" w:hAnsi="Times New Roman"/>
                <w:b/>
                <w:i/>
                <w:sz w:val="32"/>
                <w:szCs w:val="32"/>
              </w:rPr>
            </w:pPr>
          </w:p>
          <w:p w:rsidR="00DE70AA" w:rsidRDefault="00DE70AA" w:rsidP="00DE70AA">
            <w:pPr>
              <w:pStyle w:val="BodyText2"/>
              <w:spacing w:after="0"/>
              <w:rPr>
                <w:rFonts w:ascii="Times New Roman" w:hAnsi="Times New Roman"/>
                <w:b/>
                <w:i/>
                <w:sz w:val="32"/>
                <w:szCs w:val="32"/>
              </w:rPr>
            </w:pPr>
          </w:p>
          <w:p w:rsidR="00DE70AA" w:rsidRDefault="00DE70AA" w:rsidP="00DE70AA">
            <w:pPr>
              <w:pStyle w:val="BodyText2"/>
              <w:spacing w:after="0"/>
              <w:rPr>
                <w:rFonts w:ascii="Times New Roman" w:hAnsi="Times New Roman"/>
                <w:b/>
                <w:i/>
                <w:sz w:val="32"/>
                <w:szCs w:val="32"/>
              </w:rPr>
            </w:pPr>
          </w:p>
          <w:p w:rsidR="00DE70AA" w:rsidRDefault="00DE70AA" w:rsidP="00DE70AA">
            <w:pPr>
              <w:pStyle w:val="BodyText2"/>
              <w:spacing w:after="0"/>
              <w:rPr>
                <w:rFonts w:ascii="Times New Roman" w:hAnsi="Times New Roman"/>
                <w:b/>
                <w:i/>
                <w:sz w:val="32"/>
                <w:szCs w:val="32"/>
              </w:rPr>
            </w:pPr>
          </w:p>
          <w:p w:rsidR="00DE70AA" w:rsidRDefault="00DE70AA" w:rsidP="00DE70AA">
            <w:pPr>
              <w:pStyle w:val="BodyText2"/>
              <w:spacing w:after="0"/>
              <w:rPr>
                <w:rFonts w:ascii="Times New Roman" w:hAnsi="Times New Roman"/>
                <w:b/>
                <w:i/>
                <w:sz w:val="32"/>
                <w:szCs w:val="32"/>
              </w:rPr>
            </w:pPr>
          </w:p>
          <w:p w:rsidR="00DE70AA" w:rsidRDefault="00DE70AA" w:rsidP="00DE70AA">
            <w:pPr>
              <w:pStyle w:val="BodyText2"/>
              <w:spacing w:after="0"/>
              <w:rPr>
                <w:rFonts w:ascii="Times New Roman" w:hAnsi="Times New Roman"/>
                <w:b/>
                <w:i/>
                <w:sz w:val="32"/>
                <w:szCs w:val="32"/>
              </w:rPr>
            </w:pPr>
          </w:p>
          <w:p w:rsidR="00DE70AA" w:rsidRDefault="00DE70AA" w:rsidP="00DE70AA">
            <w:pPr>
              <w:pStyle w:val="BodyText2"/>
              <w:spacing w:after="0"/>
              <w:rPr>
                <w:rFonts w:ascii="Times New Roman" w:hAnsi="Times New Roman"/>
                <w:b/>
                <w:i/>
                <w:sz w:val="32"/>
                <w:szCs w:val="32"/>
              </w:rPr>
            </w:pPr>
          </w:p>
          <w:p w:rsidR="00DE70AA" w:rsidRDefault="00DE70AA" w:rsidP="00DE70AA">
            <w:pPr>
              <w:pStyle w:val="BodyText2"/>
              <w:spacing w:after="0"/>
              <w:rPr>
                <w:rFonts w:ascii="Times New Roman" w:hAnsi="Times New Roman"/>
                <w:b/>
                <w:i/>
                <w:sz w:val="32"/>
                <w:szCs w:val="32"/>
              </w:rPr>
            </w:pPr>
          </w:p>
          <w:p w:rsidR="00DE70AA" w:rsidRDefault="00DE70AA" w:rsidP="00DE70AA">
            <w:pPr>
              <w:pStyle w:val="BodyText2"/>
              <w:spacing w:after="0"/>
              <w:rPr>
                <w:rFonts w:ascii="Times New Roman" w:hAnsi="Times New Roman"/>
                <w:b/>
                <w:i/>
                <w:sz w:val="32"/>
                <w:szCs w:val="32"/>
              </w:rPr>
            </w:pPr>
          </w:p>
          <w:p w:rsidR="00DE70AA" w:rsidRDefault="00DE70AA" w:rsidP="00DE70AA">
            <w:pPr>
              <w:pStyle w:val="BodyText2"/>
              <w:spacing w:after="0"/>
              <w:rPr>
                <w:rFonts w:ascii="Times New Roman" w:hAnsi="Times New Roman"/>
                <w:b/>
                <w:i/>
                <w:sz w:val="32"/>
                <w:szCs w:val="32"/>
              </w:rPr>
            </w:pPr>
          </w:p>
          <w:p w:rsidR="00DE70AA" w:rsidRDefault="00DE70AA" w:rsidP="00DE70AA">
            <w:pPr>
              <w:pStyle w:val="BodyText2"/>
              <w:spacing w:after="0"/>
              <w:rPr>
                <w:rFonts w:ascii="Times New Roman" w:hAnsi="Times New Roman"/>
                <w:b/>
                <w:i/>
                <w:sz w:val="32"/>
                <w:szCs w:val="32"/>
              </w:rPr>
            </w:pPr>
          </w:p>
          <w:p w:rsidR="00DE70AA" w:rsidRDefault="00DE70AA" w:rsidP="00DE70AA">
            <w:pPr>
              <w:pStyle w:val="BodyText2"/>
              <w:spacing w:after="0"/>
              <w:rPr>
                <w:rFonts w:ascii="Times New Roman" w:hAnsi="Times New Roman"/>
                <w:b/>
                <w:i/>
                <w:sz w:val="32"/>
                <w:szCs w:val="32"/>
              </w:rPr>
            </w:pPr>
          </w:p>
          <w:p w:rsidR="00DE70AA" w:rsidRDefault="00DE70AA" w:rsidP="00DE70AA">
            <w:pPr>
              <w:pStyle w:val="BodyText2"/>
              <w:spacing w:after="0"/>
              <w:rPr>
                <w:rFonts w:ascii="Times New Roman" w:hAnsi="Times New Roman"/>
                <w:b/>
                <w:i/>
                <w:sz w:val="32"/>
                <w:szCs w:val="32"/>
              </w:rPr>
            </w:pPr>
          </w:p>
          <w:p w:rsidR="00DE70AA" w:rsidRDefault="00DE70AA" w:rsidP="00DE70AA">
            <w:pPr>
              <w:pStyle w:val="BodyText2"/>
              <w:spacing w:after="0"/>
              <w:rPr>
                <w:rFonts w:ascii="Times New Roman" w:hAnsi="Times New Roman"/>
                <w:b/>
                <w:i/>
                <w:sz w:val="32"/>
                <w:szCs w:val="32"/>
              </w:rPr>
            </w:pPr>
          </w:p>
          <w:p w:rsidR="00DE70AA" w:rsidRDefault="00DE70AA" w:rsidP="00DE70AA">
            <w:pPr>
              <w:pStyle w:val="BodyText2"/>
              <w:spacing w:after="0"/>
              <w:rPr>
                <w:rFonts w:ascii="Times New Roman" w:hAnsi="Times New Roman"/>
                <w:b/>
                <w:i/>
                <w:sz w:val="32"/>
                <w:szCs w:val="32"/>
              </w:rPr>
            </w:pPr>
          </w:p>
          <w:p w:rsidR="00DE70AA" w:rsidRDefault="00DE70AA" w:rsidP="00DE70AA">
            <w:pPr>
              <w:pStyle w:val="BodyText2"/>
              <w:spacing w:after="0"/>
              <w:rPr>
                <w:rFonts w:ascii="Times New Roman" w:hAnsi="Times New Roman"/>
                <w:b/>
                <w:i/>
                <w:sz w:val="32"/>
                <w:szCs w:val="32"/>
              </w:rPr>
            </w:pPr>
          </w:p>
          <w:p w:rsidR="00DE70AA" w:rsidRDefault="00DE70AA" w:rsidP="00DE70AA">
            <w:pPr>
              <w:pStyle w:val="BodyText2"/>
              <w:spacing w:after="0"/>
              <w:rPr>
                <w:rFonts w:ascii="Times New Roman" w:hAnsi="Times New Roman"/>
                <w:b/>
                <w:i/>
                <w:sz w:val="32"/>
                <w:szCs w:val="32"/>
              </w:rPr>
            </w:pPr>
          </w:p>
          <w:p w:rsidR="00DE70AA" w:rsidRDefault="00DE70AA" w:rsidP="00DE70AA">
            <w:pPr>
              <w:pStyle w:val="BodyText2"/>
              <w:spacing w:after="0"/>
              <w:rPr>
                <w:rFonts w:ascii="Times New Roman" w:hAnsi="Times New Roman"/>
                <w:b/>
                <w:i/>
                <w:sz w:val="32"/>
                <w:szCs w:val="32"/>
              </w:rPr>
            </w:pPr>
          </w:p>
          <w:p w:rsidR="00DE70AA" w:rsidRDefault="00DE70AA" w:rsidP="00DE70AA">
            <w:pPr>
              <w:pStyle w:val="BodyText2"/>
              <w:spacing w:after="0"/>
              <w:rPr>
                <w:rFonts w:ascii="Times New Roman" w:hAnsi="Times New Roman"/>
                <w:b/>
                <w:i/>
                <w:sz w:val="32"/>
                <w:szCs w:val="32"/>
              </w:rPr>
            </w:pPr>
          </w:p>
          <w:p w:rsidR="00DE70AA" w:rsidRDefault="00DE70AA" w:rsidP="00DE70AA">
            <w:pPr>
              <w:pStyle w:val="BodyText2"/>
              <w:spacing w:after="0"/>
              <w:rPr>
                <w:rFonts w:ascii="Times New Roman" w:hAnsi="Times New Roman"/>
                <w:b/>
                <w:i/>
                <w:sz w:val="32"/>
                <w:szCs w:val="32"/>
              </w:rPr>
            </w:pPr>
          </w:p>
          <w:p w:rsidR="00DE70AA" w:rsidRDefault="00DE70AA" w:rsidP="00DE70AA">
            <w:pPr>
              <w:pStyle w:val="BodyText2"/>
              <w:spacing w:after="0"/>
              <w:rPr>
                <w:rFonts w:ascii="Times New Roman" w:hAnsi="Times New Roman"/>
                <w:b/>
                <w:i/>
                <w:sz w:val="32"/>
                <w:szCs w:val="32"/>
              </w:rPr>
            </w:pPr>
          </w:p>
          <w:p w:rsidR="00D47805" w:rsidRDefault="00D47805" w:rsidP="009F172A">
            <w:pPr>
              <w:pStyle w:val="BodyText2"/>
              <w:spacing w:after="0"/>
              <w:jc w:val="center"/>
              <w:rPr>
                <w:rFonts w:ascii="Times New Roman" w:hAnsi="Times New Roman"/>
                <w:b/>
                <w:i/>
                <w:sz w:val="32"/>
                <w:szCs w:val="32"/>
              </w:rPr>
            </w:pPr>
            <w:r w:rsidRPr="00D47805">
              <w:rPr>
                <w:rFonts w:ascii="Times New Roman" w:hAnsi="Times New Roman"/>
                <w:b/>
                <w:i/>
                <w:sz w:val="32"/>
                <w:szCs w:val="32"/>
                <w:highlight w:val="yellow"/>
              </w:rPr>
              <w:t>Copy and paste to a Word Document to use this template</w:t>
            </w:r>
          </w:p>
          <w:p w:rsidR="00D47805" w:rsidRDefault="00D47805" w:rsidP="00DE70AA">
            <w:pPr>
              <w:pStyle w:val="BodyText2"/>
              <w:spacing w:after="0"/>
              <w:rPr>
                <w:rFonts w:ascii="Times New Roman" w:hAnsi="Times New Roman"/>
                <w:b/>
                <w:i/>
                <w:sz w:val="32"/>
                <w:szCs w:val="32"/>
              </w:rPr>
            </w:pPr>
          </w:p>
          <w:p w:rsidR="009F172A" w:rsidRPr="00206339" w:rsidRDefault="009F172A" w:rsidP="009F172A">
            <w:pPr>
              <w:pStyle w:val="BodyText2"/>
              <w:spacing w:after="0"/>
              <w:jc w:val="center"/>
              <w:rPr>
                <w:rFonts w:ascii="Times New Roman" w:hAnsi="Times New Roman"/>
                <w:b/>
                <w:i/>
                <w:sz w:val="32"/>
                <w:szCs w:val="32"/>
              </w:rPr>
            </w:pPr>
            <w:r w:rsidRPr="00206339">
              <w:rPr>
                <w:rFonts w:ascii="Times New Roman" w:hAnsi="Times New Roman"/>
                <w:b/>
                <w:i/>
                <w:sz w:val="32"/>
                <w:szCs w:val="32"/>
              </w:rPr>
              <w:t>Informed Consent for Research Involving Human Subjects</w:t>
            </w:r>
          </w:p>
          <w:p w:rsidR="009F172A" w:rsidRPr="009F172A" w:rsidRDefault="009F172A" w:rsidP="009F172A">
            <w:pPr>
              <w:pStyle w:val="BodyText2"/>
              <w:spacing w:after="0"/>
              <w:jc w:val="center"/>
              <w:rPr>
                <w:rFonts w:ascii="Times New Roman" w:hAnsi="Times New Roman"/>
                <w:b/>
                <w:sz w:val="12"/>
                <w:szCs w:val="12"/>
              </w:rPr>
            </w:pPr>
          </w:p>
          <w:p w:rsidR="009F172A" w:rsidRPr="00520AB2" w:rsidRDefault="009F172A" w:rsidP="009F172A">
            <w:pPr>
              <w:pStyle w:val="BodyText2"/>
              <w:rPr>
                <w:rFonts w:ascii="Times New Roman" w:hAnsi="Times New Roman"/>
                <w:b/>
                <w:sz w:val="24"/>
                <w:szCs w:val="24"/>
              </w:rPr>
            </w:pPr>
            <w:r w:rsidRPr="00520AB2">
              <w:rPr>
                <w:rFonts w:ascii="Times New Roman" w:hAnsi="Times New Roman"/>
                <w:b/>
                <w:sz w:val="24"/>
                <w:szCs w:val="24"/>
              </w:rPr>
              <w:t>Beginning statement example: You are invited to participate in a research project [</w:t>
            </w:r>
            <w:r w:rsidRPr="00520AB2">
              <w:rPr>
                <w:rFonts w:ascii="Times New Roman" w:hAnsi="Times New Roman"/>
                <w:b/>
                <w:i/>
                <w:sz w:val="24"/>
                <w:szCs w:val="24"/>
              </w:rPr>
              <w:t>in which we hope to learn something about some topic</w:t>
            </w:r>
            <w:r w:rsidRPr="00520AB2">
              <w:rPr>
                <w:rFonts w:ascii="Times New Roman" w:hAnsi="Times New Roman"/>
                <w:b/>
                <w:sz w:val="24"/>
                <w:szCs w:val="24"/>
              </w:rPr>
              <w:t>]. It is being conducted by [</w:t>
            </w:r>
            <w:r w:rsidRPr="00520AB2">
              <w:rPr>
                <w:rFonts w:ascii="Times New Roman" w:hAnsi="Times New Roman"/>
                <w:b/>
                <w:i/>
                <w:sz w:val="24"/>
                <w:szCs w:val="24"/>
              </w:rPr>
              <w:t>a student, faculty, or group</w:t>
            </w:r>
            <w:r w:rsidRPr="00520AB2">
              <w:rPr>
                <w:rFonts w:ascii="Times New Roman" w:hAnsi="Times New Roman"/>
                <w:b/>
                <w:sz w:val="24"/>
                <w:szCs w:val="24"/>
              </w:rPr>
              <w:t>]. If you participate it will require you to [</w:t>
            </w:r>
            <w:r w:rsidRPr="00520AB2">
              <w:rPr>
                <w:rFonts w:ascii="Times New Roman" w:hAnsi="Times New Roman"/>
                <w:b/>
                <w:i/>
                <w:sz w:val="24"/>
                <w:szCs w:val="24"/>
              </w:rPr>
              <w:t>complete a task that will require some amount of time</w:t>
            </w:r>
            <w:r w:rsidRPr="00520AB2">
              <w:rPr>
                <w:rFonts w:ascii="Times New Roman" w:hAnsi="Times New Roman"/>
                <w:b/>
                <w:sz w:val="24"/>
                <w:szCs w:val="24"/>
              </w:rPr>
              <w:t>]. You are selected because [</w:t>
            </w:r>
            <w:r w:rsidRPr="00520AB2">
              <w:rPr>
                <w:rFonts w:ascii="Times New Roman" w:hAnsi="Times New Roman"/>
                <w:b/>
                <w:i/>
                <w:sz w:val="24"/>
                <w:szCs w:val="24"/>
              </w:rPr>
              <w:t xml:space="preserve">provide a reason]. </w:t>
            </w:r>
            <w:r w:rsidRPr="00520AB2">
              <w:rPr>
                <w:rFonts w:ascii="Times New Roman" w:hAnsi="Times New Roman"/>
                <w:b/>
                <w:sz w:val="24"/>
                <w:szCs w:val="24"/>
              </w:rPr>
              <w:t>The survey (</w:t>
            </w:r>
            <w:r w:rsidRPr="00520AB2">
              <w:rPr>
                <w:rFonts w:ascii="Times New Roman" w:hAnsi="Times New Roman"/>
                <w:b/>
                <w:i/>
                <w:sz w:val="24"/>
                <w:szCs w:val="24"/>
              </w:rPr>
              <w:t>does/does not</w:t>
            </w:r>
            <w:r w:rsidRPr="00520AB2">
              <w:rPr>
                <w:rFonts w:ascii="Times New Roman" w:hAnsi="Times New Roman"/>
                <w:b/>
                <w:sz w:val="24"/>
                <w:szCs w:val="24"/>
              </w:rPr>
              <w:t>) ask for personal information and contains (</w:t>
            </w:r>
            <w:r w:rsidRPr="00520AB2">
              <w:rPr>
                <w:rFonts w:ascii="Times New Roman" w:hAnsi="Times New Roman"/>
                <w:b/>
                <w:i/>
                <w:sz w:val="24"/>
                <w:szCs w:val="24"/>
              </w:rPr>
              <w:t>procedural safeguards to protect your privacy</w:t>
            </w:r>
            <w:r w:rsidRPr="00520AB2">
              <w:rPr>
                <w:rFonts w:ascii="Times New Roman" w:hAnsi="Times New Roman"/>
                <w:b/>
                <w:sz w:val="24"/>
                <w:szCs w:val="24"/>
              </w:rPr>
              <w:t>).</w:t>
            </w:r>
            <w:r>
              <w:rPr>
                <w:rFonts w:ascii="Times New Roman" w:hAnsi="Times New Roman"/>
                <w:b/>
                <w:sz w:val="24"/>
                <w:szCs w:val="24"/>
              </w:rPr>
              <w:t xml:space="preserve"> </w:t>
            </w:r>
            <w:r w:rsidRPr="000C15B5">
              <w:rPr>
                <w:rFonts w:ascii="Times New Roman" w:hAnsi="Times New Roman"/>
                <w:b/>
                <w:sz w:val="24"/>
                <w:szCs w:val="24"/>
              </w:rPr>
              <w:t>Your participation is completely voluntary.</w:t>
            </w:r>
          </w:p>
          <w:p w:rsidR="009F172A" w:rsidRDefault="009F172A" w:rsidP="009F172A">
            <w:pPr>
              <w:pStyle w:val="BodyText2"/>
              <w:rPr>
                <w:rFonts w:ascii="Times New Roman" w:hAnsi="Times New Roman"/>
                <w:i/>
                <w:sz w:val="24"/>
                <w:szCs w:val="24"/>
              </w:rPr>
            </w:pPr>
            <w:r>
              <w:rPr>
                <w:rFonts w:ascii="Times New Roman" w:hAnsi="Times New Roman"/>
                <w:sz w:val="24"/>
                <w:szCs w:val="24"/>
              </w:rPr>
              <w:t xml:space="preserve">If you decide to participate, we </w:t>
            </w:r>
            <w:r>
              <w:rPr>
                <w:rFonts w:ascii="Times New Roman" w:hAnsi="Times New Roman"/>
                <w:i/>
                <w:sz w:val="24"/>
                <w:szCs w:val="24"/>
              </w:rPr>
              <w:t>(or Dr. ___________________ and his/her associates)</w:t>
            </w:r>
            <w:r>
              <w:rPr>
                <w:rFonts w:ascii="Times New Roman" w:hAnsi="Times New Roman"/>
                <w:sz w:val="24"/>
                <w:szCs w:val="24"/>
              </w:rPr>
              <w:t xml:space="preserve"> will (</w:t>
            </w:r>
            <w:r>
              <w:rPr>
                <w:rFonts w:ascii="Times New Roman" w:hAnsi="Times New Roman"/>
                <w:i/>
                <w:sz w:val="24"/>
                <w:szCs w:val="24"/>
              </w:rPr>
              <w:t>describe the procedures to be following, including their purposes, how long they will take, and their frequency).  (Describe the discomforts and inconveniences reasonably to be expected.)  (If applicable, add: We cannot and do not guarantee or promise that you will receive any benefits from this study.)</w:t>
            </w:r>
          </w:p>
          <w:p w:rsidR="009F172A" w:rsidRDefault="009F172A" w:rsidP="009F172A">
            <w:pPr>
              <w:pStyle w:val="BodyText2"/>
              <w:rPr>
                <w:rFonts w:ascii="Times New Roman" w:hAnsi="Times New Roman"/>
                <w:i/>
                <w:sz w:val="24"/>
                <w:szCs w:val="24"/>
              </w:rPr>
            </w:pPr>
            <w:r>
              <w:rPr>
                <w:rFonts w:ascii="Times New Roman" w:hAnsi="Times New Roman"/>
                <w:i/>
                <w:sz w:val="24"/>
                <w:szCs w:val="24"/>
              </w:rPr>
              <w:t>(Describe appropriate alternative procedures that might be advantageous to the subject, if any.  Any standard treatment that is being withheld must be disclosed.)</w:t>
            </w:r>
          </w:p>
          <w:p w:rsidR="009F172A" w:rsidRDefault="009F172A" w:rsidP="009F172A">
            <w:pPr>
              <w:pStyle w:val="BodyText2"/>
              <w:rPr>
                <w:rFonts w:ascii="Times New Roman" w:hAnsi="Times New Roman"/>
                <w:sz w:val="24"/>
                <w:szCs w:val="24"/>
              </w:rPr>
            </w:pPr>
            <w:bookmarkStart w:id="1" w:name="_Hlk38706064"/>
            <w:r>
              <w:rPr>
                <w:rFonts w:ascii="Times New Roman" w:hAnsi="Times New Roman"/>
                <w:sz w:val="24"/>
                <w:szCs w:val="24"/>
              </w:rPr>
              <w:t xml:space="preserve">Any information that is obtained in connection with this study and that can be identified with you will remain confidential and will be disclosed only with your permission or as required by law.  </w:t>
            </w:r>
            <w:bookmarkEnd w:id="1"/>
            <w:r>
              <w:rPr>
                <w:rFonts w:ascii="Times New Roman" w:hAnsi="Times New Roman"/>
                <w:sz w:val="24"/>
                <w:szCs w:val="24"/>
              </w:rPr>
              <w:t xml:space="preserve">If you give us your permission by signing this document, we plan to disclose </w:t>
            </w:r>
            <w:r>
              <w:rPr>
                <w:rFonts w:ascii="Times New Roman" w:hAnsi="Times New Roman"/>
                <w:i/>
                <w:sz w:val="24"/>
                <w:szCs w:val="24"/>
              </w:rPr>
              <w:t>(state the persons or agencies to whom the information will be furnished, the nature of the information to be furnished, and the purpose of the disclosure).</w:t>
            </w:r>
          </w:p>
          <w:p w:rsidR="009F172A" w:rsidRDefault="009F172A" w:rsidP="009F172A">
            <w:pPr>
              <w:pStyle w:val="BodyText2"/>
              <w:rPr>
                <w:rFonts w:ascii="Times New Roman" w:hAnsi="Times New Roman"/>
                <w:i/>
                <w:sz w:val="24"/>
                <w:szCs w:val="24"/>
              </w:rPr>
            </w:pPr>
            <w:r>
              <w:rPr>
                <w:rFonts w:ascii="Times New Roman" w:hAnsi="Times New Roman"/>
                <w:i/>
                <w:sz w:val="24"/>
                <w:szCs w:val="24"/>
              </w:rPr>
              <w:t>(If the subject will receive compensation, describe the amount or nature.)  (If there is a possibility of additional costs to the subject because of participation, describe it.)  (If physical injury is a possibility from physical activity or from such stimuli as light, noise, fumes, electrical apparatus, etc.)</w:t>
            </w:r>
          </w:p>
          <w:p w:rsidR="009F172A" w:rsidRDefault="009F172A" w:rsidP="009F172A">
            <w:pPr>
              <w:pStyle w:val="BodyText2"/>
              <w:rPr>
                <w:rFonts w:ascii="Times New Roman" w:hAnsi="Times New Roman"/>
                <w:sz w:val="24"/>
                <w:szCs w:val="24"/>
              </w:rPr>
            </w:pPr>
            <w:bookmarkStart w:id="2" w:name="_Hlk38706448"/>
            <w:r>
              <w:rPr>
                <w:rFonts w:ascii="Times New Roman" w:hAnsi="Times New Roman"/>
                <w:sz w:val="24"/>
                <w:szCs w:val="24"/>
              </w:rPr>
              <w:t xml:space="preserve">Your decision whether or not to participate will not prejudice your </w:t>
            </w:r>
            <w:r w:rsidR="002262D6">
              <w:rPr>
                <w:rFonts w:ascii="Times New Roman" w:hAnsi="Times New Roman"/>
                <w:sz w:val="24"/>
                <w:szCs w:val="24"/>
              </w:rPr>
              <w:t xml:space="preserve">current or </w:t>
            </w:r>
            <w:r>
              <w:rPr>
                <w:rFonts w:ascii="Times New Roman" w:hAnsi="Times New Roman"/>
                <w:sz w:val="24"/>
                <w:szCs w:val="24"/>
              </w:rPr>
              <w:t xml:space="preserve">future relations with Sonoma State University </w:t>
            </w:r>
            <w:bookmarkEnd w:id="2"/>
            <w:r>
              <w:rPr>
                <w:rFonts w:ascii="Times New Roman" w:hAnsi="Times New Roman"/>
                <w:i/>
                <w:sz w:val="24"/>
                <w:szCs w:val="24"/>
              </w:rPr>
              <w:t>(and the named cooperating institution, if any).</w:t>
            </w:r>
            <w:r>
              <w:rPr>
                <w:rFonts w:ascii="Times New Roman" w:hAnsi="Times New Roman"/>
                <w:sz w:val="24"/>
                <w:szCs w:val="24"/>
              </w:rPr>
              <w:t xml:space="preserve">  If you decide to participate, you are free to </w:t>
            </w:r>
            <w:r w:rsidR="0059067E">
              <w:rPr>
                <w:rFonts w:ascii="Times New Roman" w:hAnsi="Times New Roman"/>
                <w:sz w:val="24"/>
                <w:szCs w:val="24"/>
              </w:rPr>
              <w:t xml:space="preserve">skip a question or </w:t>
            </w:r>
            <w:r>
              <w:rPr>
                <w:rFonts w:ascii="Times New Roman" w:hAnsi="Times New Roman"/>
                <w:sz w:val="24"/>
                <w:szCs w:val="24"/>
              </w:rPr>
              <w:t>withdraw your consent and to discontinue participation at any time without prejudice.</w:t>
            </w:r>
          </w:p>
          <w:p w:rsidR="009F172A" w:rsidRPr="00520AB2" w:rsidRDefault="009F172A" w:rsidP="009F172A">
            <w:pPr>
              <w:pStyle w:val="BodyText2"/>
              <w:rPr>
                <w:rFonts w:ascii="Times New Roman" w:hAnsi="Times New Roman"/>
                <w:b/>
                <w:sz w:val="24"/>
                <w:szCs w:val="24"/>
              </w:rPr>
            </w:pPr>
            <w:r>
              <w:rPr>
                <w:rFonts w:ascii="Times New Roman" w:hAnsi="Times New Roman"/>
                <w:sz w:val="24"/>
                <w:szCs w:val="24"/>
              </w:rPr>
              <w:t xml:space="preserve">If you have any questions, please ask us.  My name is </w:t>
            </w:r>
            <w:r>
              <w:rPr>
                <w:rFonts w:ascii="Times New Roman" w:hAnsi="Times New Roman"/>
                <w:i/>
                <w:sz w:val="24"/>
                <w:szCs w:val="24"/>
              </w:rPr>
              <w:t>(provide name)</w:t>
            </w:r>
            <w:r>
              <w:rPr>
                <w:rFonts w:ascii="Times New Roman" w:hAnsi="Times New Roman"/>
                <w:sz w:val="24"/>
                <w:szCs w:val="24"/>
              </w:rPr>
              <w:t xml:space="preserve"> and I can be reached </w:t>
            </w:r>
            <w:r>
              <w:rPr>
                <w:rFonts w:ascii="Times New Roman" w:hAnsi="Times New Roman"/>
                <w:i/>
                <w:sz w:val="24"/>
                <w:szCs w:val="24"/>
              </w:rPr>
              <w:t>at (telephone number; email address).  (Student researchers: also provide the name, telephone, and email address of your faculty advisor</w:t>
            </w:r>
            <w:r w:rsidRPr="00520AB2">
              <w:rPr>
                <w:rFonts w:ascii="Times New Roman" w:hAnsi="Times New Roman"/>
                <w:i/>
                <w:sz w:val="24"/>
                <w:szCs w:val="24"/>
              </w:rPr>
              <w:t>.)</w:t>
            </w:r>
            <w:r w:rsidRPr="00520AB2">
              <w:rPr>
                <w:rFonts w:ascii="Times New Roman" w:hAnsi="Times New Roman"/>
                <w:b/>
                <w:i/>
                <w:sz w:val="24"/>
                <w:szCs w:val="24"/>
              </w:rPr>
              <w:t xml:space="preserve"> </w:t>
            </w:r>
            <w:r w:rsidRPr="00520AB2">
              <w:rPr>
                <w:rFonts w:ascii="Times New Roman" w:hAnsi="Times New Roman"/>
                <w:b/>
                <w:sz w:val="24"/>
                <w:szCs w:val="24"/>
              </w:rPr>
              <w:t xml:space="preserve">If you have a question about your rights as a human subject contact </w:t>
            </w:r>
            <w:hyperlink r:id="rId9" w:history="1">
              <w:r w:rsidRPr="00520AB2">
                <w:rPr>
                  <w:rStyle w:val="Hyperlink"/>
                  <w:rFonts w:ascii="Times New Roman" w:hAnsi="Times New Roman"/>
                  <w:b/>
                  <w:sz w:val="24"/>
                  <w:szCs w:val="24"/>
                </w:rPr>
                <w:t>irb@sonoma.edu</w:t>
              </w:r>
            </w:hyperlink>
            <w:r w:rsidRPr="00520AB2">
              <w:rPr>
                <w:rFonts w:ascii="Times New Roman" w:hAnsi="Times New Roman"/>
                <w:b/>
                <w:sz w:val="24"/>
                <w:szCs w:val="24"/>
              </w:rPr>
              <w:t xml:space="preserve"> or phone 707.664.2066.</w:t>
            </w:r>
          </w:p>
          <w:p w:rsidR="009F172A" w:rsidRPr="009F172A" w:rsidRDefault="009F172A" w:rsidP="009F172A">
            <w:pPr>
              <w:pStyle w:val="BodyTextIndent"/>
              <w:rPr>
                <w:rFonts w:ascii="Times New Roman" w:hAnsi="Times New Roman"/>
                <w:sz w:val="12"/>
                <w:szCs w:val="12"/>
              </w:rPr>
            </w:pPr>
            <w:r>
              <w:rPr>
                <w:rFonts w:ascii="Times New Roman" w:hAnsi="Times New Roman"/>
                <w:szCs w:val="24"/>
              </w:rPr>
              <w:t xml:space="preserve">You will be given a copy of this form to keep.  </w:t>
            </w:r>
            <w:r>
              <w:rPr>
                <w:rFonts w:ascii="Times New Roman" w:hAnsi="Times New Roman"/>
                <w:i/>
                <w:szCs w:val="24"/>
              </w:rPr>
              <w:t>(</w:t>
            </w:r>
            <w:proofErr w:type="gramStart"/>
            <w:r>
              <w:rPr>
                <w:rFonts w:ascii="Times New Roman" w:hAnsi="Times New Roman"/>
                <w:i/>
                <w:szCs w:val="24"/>
              </w:rPr>
              <w:t>optional)</w:t>
            </w:r>
            <w:r>
              <w:rPr>
                <w:rFonts w:ascii="Times New Roman" w:hAnsi="Times New Roman"/>
                <w:szCs w:val="24"/>
              </w:rPr>
              <w:t xml:space="preserve">  </w:t>
            </w:r>
            <w:bookmarkStart w:id="3" w:name="_Hlk38704902"/>
            <w:r>
              <w:rPr>
                <w:rFonts w:ascii="Times New Roman" w:hAnsi="Times New Roman"/>
                <w:szCs w:val="24"/>
              </w:rPr>
              <w:t>YOU</w:t>
            </w:r>
            <w:proofErr w:type="gramEnd"/>
            <w:r>
              <w:rPr>
                <w:rFonts w:ascii="Times New Roman" w:hAnsi="Times New Roman"/>
                <w:szCs w:val="24"/>
              </w:rPr>
              <w:t xml:space="preserve"> ARE MAKING A DECISION WHETHER OR NOT TO PARTICIPATE.  YOUR SIGNATURE INDICATES THAT YOU </w:t>
            </w:r>
            <w:proofErr w:type="gramStart"/>
            <w:r>
              <w:rPr>
                <w:rFonts w:ascii="Times New Roman" w:hAnsi="Times New Roman"/>
                <w:szCs w:val="24"/>
              </w:rPr>
              <w:t xml:space="preserve">HAVE </w:t>
            </w:r>
            <w:r w:rsidR="00F60A24">
              <w:rPr>
                <w:rFonts w:ascii="Times New Roman" w:hAnsi="Times New Roman"/>
                <w:color w:val="FF0000"/>
                <w:szCs w:val="24"/>
              </w:rPr>
              <w:t xml:space="preserve"> </w:t>
            </w:r>
            <w:r w:rsidR="00F60A24" w:rsidRPr="00F60A24">
              <w:rPr>
                <w:rFonts w:ascii="Times New Roman" w:hAnsi="Times New Roman"/>
                <w:szCs w:val="24"/>
              </w:rPr>
              <w:t>READ</w:t>
            </w:r>
            <w:proofErr w:type="gramEnd"/>
            <w:r w:rsidR="00F60A24" w:rsidRPr="00F60A24">
              <w:rPr>
                <w:rFonts w:ascii="Times New Roman" w:hAnsi="Times New Roman"/>
                <w:szCs w:val="24"/>
              </w:rPr>
              <w:t>, UNDERSTOOD, AND AGREE TO THE ABOVE INFORMATION. IN ADDITION, YOU CERTIFY THAT YOU ARE ATLEAST 18 YEARS OF AGE AND FREELY CONSENT TO PARTICIPATE IN THIS STUDY.</w:t>
            </w:r>
            <w:bookmarkEnd w:id="3"/>
          </w:p>
          <w:p w:rsidR="009F172A" w:rsidRPr="00C82B8E" w:rsidRDefault="009F172A" w:rsidP="009F172A">
            <w:pPr>
              <w:pStyle w:val="BodyTextIndent"/>
              <w:rPr>
                <w:rFonts w:ascii="Times New Roman" w:hAnsi="Times New Roman"/>
                <w:szCs w:val="24"/>
              </w:rPr>
            </w:pPr>
            <w:r w:rsidRPr="00C82B8E">
              <w:rPr>
                <w:rFonts w:ascii="Times New Roman" w:hAnsi="Times New Roman"/>
                <w:szCs w:val="24"/>
              </w:rPr>
              <w:t>Signature _____________________________</w:t>
            </w:r>
            <w:r w:rsidRPr="00C82B8E">
              <w:rPr>
                <w:rFonts w:ascii="Times New Roman" w:hAnsi="Times New Roman"/>
                <w:szCs w:val="24"/>
              </w:rPr>
              <w:tab/>
            </w:r>
            <w:r w:rsidRPr="00C82B8E">
              <w:rPr>
                <w:rFonts w:ascii="Times New Roman" w:hAnsi="Times New Roman"/>
                <w:szCs w:val="24"/>
              </w:rPr>
              <w:tab/>
              <w:t>Date: _________</w:t>
            </w:r>
          </w:p>
          <w:p w:rsidR="009F172A" w:rsidRPr="00C82B8E" w:rsidRDefault="009F172A" w:rsidP="009F172A">
            <w:pPr>
              <w:pStyle w:val="BodyTextIndent"/>
              <w:rPr>
                <w:rFonts w:ascii="Times New Roman" w:hAnsi="Times New Roman"/>
                <w:szCs w:val="24"/>
              </w:rPr>
            </w:pPr>
            <w:r w:rsidRPr="00C82B8E">
              <w:rPr>
                <w:rFonts w:ascii="Times New Roman" w:hAnsi="Times New Roman"/>
                <w:szCs w:val="24"/>
              </w:rPr>
              <w:t xml:space="preserve">                      Research Participant</w:t>
            </w:r>
            <w:r w:rsidRPr="00C82B8E">
              <w:rPr>
                <w:rFonts w:ascii="Times New Roman" w:hAnsi="Times New Roman"/>
                <w:szCs w:val="24"/>
              </w:rPr>
              <w:tab/>
            </w:r>
            <w:r w:rsidRPr="00C82B8E">
              <w:rPr>
                <w:rFonts w:ascii="Times New Roman" w:hAnsi="Times New Roman"/>
                <w:szCs w:val="24"/>
              </w:rPr>
              <w:tab/>
            </w:r>
            <w:r w:rsidRPr="00C82B8E">
              <w:rPr>
                <w:rFonts w:ascii="Times New Roman" w:hAnsi="Times New Roman"/>
                <w:szCs w:val="24"/>
              </w:rPr>
              <w:tab/>
            </w:r>
            <w:r w:rsidRPr="00C82B8E">
              <w:rPr>
                <w:rFonts w:ascii="Times New Roman" w:hAnsi="Times New Roman"/>
                <w:szCs w:val="24"/>
              </w:rPr>
              <w:tab/>
            </w:r>
            <w:r w:rsidRPr="00C82B8E">
              <w:rPr>
                <w:rFonts w:ascii="Times New Roman" w:hAnsi="Times New Roman"/>
                <w:szCs w:val="24"/>
              </w:rPr>
              <w:tab/>
            </w:r>
          </w:p>
          <w:p w:rsidR="009F172A" w:rsidRPr="00C82B8E" w:rsidRDefault="009F172A" w:rsidP="009F172A">
            <w:pPr>
              <w:pStyle w:val="BodyTextIndent"/>
              <w:rPr>
                <w:rFonts w:ascii="Times New Roman" w:hAnsi="Times New Roman"/>
                <w:szCs w:val="24"/>
              </w:rPr>
            </w:pPr>
          </w:p>
          <w:p w:rsidR="009F172A" w:rsidRPr="00A5007D" w:rsidRDefault="009F172A" w:rsidP="009F172A">
            <w:pPr>
              <w:rPr>
                <w:rFonts w:ascii="Times New Roman" w:hAnsi="Times New Roman"/>
                <w:b/>
                <w:sz w:val="23"/>
                <w:szCs w:val="23"/>
              </w:rPr>
            </w:pPr>
            <w:r w:rsidRPr="00C82B8E">
              <w:rPr>
                <w:rFonts w:ascii="Times New Roman" w:hAnsi="Times New Roman"/>
                <w:b/>
                <w:i/>
                <w:sz w:val="23"/>
                <w:szCs w:val="23"/>
              </w:rPr>
              <w:t>For minors or others who cannot sign for themselves, provide a line for the authorizer to specify his/her relationship to the subject and to sign and date the form.  Provide a line for the signature of a witness, if any</w:t>
            </w:r>
            <w:r w:rsidRPr="00C82B8E">
              <w:rPr>
                <w:rFonts w:ascii="Times New Roman" w:hAnsi="Times New Roman"/>
                <w:b/>
                <w:sz w:val="23"/>
                <w:szCs w:val="23"/>
              </w:rPr>
              <w:t>.</w:t>
            </w:r>
          </w:p>
        </w:tc>
      </w:tr>
    </w:tbl>
    <w:p w:rsidR="00AC3CE6" w:rsidRPr="00C21DAE" w:rsidRDefault="00AC3CE6" w:rsidP="00C21DAE">
      <w:pPr>
        <w:rPr>
          <w:rFonts w:ascii="Times New Roman" w:hAnsi="Times New Roman"/>
          <w:sz w:val="12"/>
          <w:szCs w:val="12"/>
        </w:rPr>
      </w:pPr>
    </w:p>
    <w:sectPr w:rsidR="00AC3CE6" w:rsidRPr="00C21DAE" w:rsidSect="00C21DAE">
      <w:headerReference w:type="default" r:id="rId10"/>
      <w:footerReference w:type="default" r:id="rId11"/>
      <w:pgSz w:w="12240" w:h="15840" w:code="1"/>
      <w:pgMar w:top="288" w:right="432" w:bottom="288" w:left="432"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4C0" w:rsidRDefault="000224C0">
      <w:r>
        <w:separator/>
      </w:r>
    </w:p>
  </w:endnote>
  <w:endnote w:type="continuationSeparator" w:id="0">
    <w:p w:rsidR="000224C0" w:rsidRDefault="0002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497" w:rsidRDefault="004A3530" w:rsidP="003C1497">
    <w:pPr>
      <w:jc w:val="right"/>
      <w:rPr>
        <w:sz w:val="16"/>
      </w:rPr>
    </w:pPr>
    <w:r>
      <w:rPr>
        <w:sz w:val="16"/>
      </w:rPr>
      <w:t xml:space="preserve">Revised </w:t>
    </w:r>
    <w:r w:rsidR="007B754F">
      <w:rPr>
        <w:sz w:val="16"/>
      </w:rPr>
      <w:t xml:space="preserve">Summer </w:t>
    </w:r>
    <w:r w:rsidR="003C1497">
      <w:rPr>
        <w:sz w:val="16"/>
      </w:rPr>
      <w:t>20</w:t>
    </w:r>
    <w:r w:rsidR="007B754F">
      <w:rPr>
        <w:sz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4C0" w:rsidRDefault="000224C0">
      <w:r>
        <w:separator/>
      </w:r>
    </w:p>
  </w:footnote>
  <w:footnote w:type="continuationSeparator" w:id="0">
    <w:p w:rsidR="000224C0" w:rsidRDefault="00022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CE6" w:rsidRDefault="001A3DEE">
    <w:pPr>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D47805">
      <w:rPr>
        <w:rStyle w:val="PageNumber"/>
        <w:noProof/>
        <w:sz w:val="20"/>
      </w:rPr>
      <w:t>3</w:t>
    </w:r>
    <w:r>
      <w:rPr>
        <w:rStyle w:val="PageNumbe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D47805">
      <w:rPr>
        <w:rStyle w:val="PageNumber"/>
        <w:noProof/>
        <w:sz w:val="20"/>
      </w:rPr>
      <w:t>3</w:t>
    </w:r>
    <w:r>
      <w:rPr>
        <w:rStyle w:val="PageNumbe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lvl w:ilvl="0">
      <w:start w:val="1"/>
      <w:numFmt w:val="decimal"/>
      <w:lvlText w:val="%1."/>
      <w:lvlJc w:val="left"/>
      <w:pPr>
        <w:tabs>
          <w:tab w:val="left" w:pos="360"/>
        </w:tabs>
        <w:ind w:left="360" w:hanging="360"/>
      </w:pPr>
      <w:rPr>
        <w:rFonts w:ascii="Times" w:hAnsi="Times" w:hint="default"/>
        <w:sz w:val="20"/>
      </w:rPr>
    </w:lvl>
  </w:abstractNum>
  <w:abstractNum w:abstractNumId="1" w15:restartNumberingAfterBreak="0">
    <w:nsid w:val="00000007"/>
    <w:multiLevelType w:val="singleLevel"/>
    <w:tmpl w:val="00000007"/>
    <w:lvl w:ilvl="0">
      <w:start w:val="1"/>
      <w:numFmt w:val="decimal"/>
      <w:lvlText w:val="%1."/>
      <w:lvlJc w:val="left"/>
      <w:pPr>
        <w:tabs>
          <w:tab w:val="left" w:pos="360"/>
        </w:tabs>
        <w:ind w:left="360" w:hanging="360"/>
      </w:pPr>
      <w:rPr>
        <w:rFonts w:ascii="Times" w:hAnsi="Time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E6"/>
    <w:rsid w:val="000224C0"/>
    <w:rsid w:val="000C15B5"/>
    <w:rsid w:val="000C430B"/>
    <w:rsid w:val="001A3DEE"/>
    <w:rsid w:val="00206339"/>
    <w:rsid w:val="002262D6"/>
    <w:rsid w:val="003C1497"/>
    <w:rsid w:val="004A3530"/>
    <w:rsid w:val="004E3315"/>
    <w:rsid w:val="00513E5C"/>
    <w:rsid w:val="00520AB2"/>
    <w:rsid w:val="0059067E"/>
    <w:rsid w:val="00663698"/>
    <w:rsid w:val="007159A5"/>
    <w:rsid w:val="007B754F"/>
    <w:rsid w:val="008554DD"/>
    <w:rsid w:val="009773EA"/>
    <w:rsid w:val="009B026B"/>
    <w:rsid w:val="009F172A"/>
    <w:rsid w:val="00A4654E"/>
    <w:rsid w:val="00A5007D"/>
    <w:rsid w:val="00AC3CE6"/>
    <w:rsid w:val="00AD3D92"/>
    <w:rsid w:val="00B0284C"/>
    <w:rsid w:val="00C21DAE"/>
    <w:rsid w:val="00C82B8E"/>
    <w:rsid w:val="00D47805"/>
    <w:rsid w:val="00DE70AA"/>
    <w:rsid w:val="00E83104"/>
    <w:rsid w:val="00F34F43"/>
    <w:rsid w:val="00F60A24"/>
    <w:rsid w:val="00FB1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03326A4"/>
  <w15:docId w15:val="{E36D3150-BF0B-724C-BA20-1D2D0462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Body Text 2" w:qFormat="1"/>
    <w:lsdException w:name="Body Text 3"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jc w:val="center"/>
      <w:outlineLvl w:val="4"/>
    </w:pPr>
    <w:rPr>
      <w:b/>
      <w:i/>
      <w:sz w:val="20"/>
    </w:rPr>
  </w:style>
  <w:style w:type="paragraph" w:styleId="Heading6">
    <w:name w:val="heading 6"/>
    <w:basedOn w:val="Normal"/>
    <w:next w:val="Normal"/>
    <w:qFormat/>
    <w:pPr>
      <w:keepNext/>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BodyText">
    <w:name w:val="Body Text"/>
    <w:basedOn w:val="Normal"/>
    <w:qFormat/>
    <w:rPr>
      <w:i/>
    </w:rPr>
  </w:style>
  <w:style w:type="paragraph" w:styleId="BodyText2">
    <w:name w:val="Body Text 2"/>
    <w:basedOn w:val="Normal"/>
    <w:qFormat/>
    <w:pPr>
      <w:spacing w:after="120"/>
    </w:pPr>
    <w:rPr>
      <w:sz w:val="20"/>
    </w:rPr>
  </w:style>
  <w:style w:type="paragraph" w:styleId="BodyText3">
    <w:name w:val="Body Text 3"/>
    <w:basedOn w:val="Normal"/>
    <w:qFormat/>
    <w:rPr>
      <w:i/>
      <w:sz w:val="20"/>
    </w:rPr>
  </w:style>
  <w:style w:type="paragraph" w:styleId="Footer">
    <w:name w:val="footer"/>
    <w:basedOn w:val="Normal"/>
    <w:qFormat/>
    <w:pPr>
      <w:tabs>
        <w:tab w:val="center" w:pos="4320"/>
        <w:tab w:val="right" w:pos="8640"/>
      </w:tabs>
    </w:pPr>
  </w:style>
  <w:style w:type="paragraph" w:styleId="Header">
    <w:name w:val="header"/>
    <w:basedOn w:val="Normal"/>
    <w:qFormat/>
    <w:pPr>
      <w:tabs>
        <w:tab w:val="center" w:pos="4320"/>
        <w:tab w:val="right" w:pos="8640"/>
      </w:tabs>
    </w:pPr>
  </w:style>
  <w:style w:type="paragraph" w:styleId="Title">
    <w:name w:val="Title"/>
    <w:basedOn w:val="Normal"/>
    <w:qFormat/>
    <w:pPr>
      <w:spacing w:after="120"/>
      <w:jc w:val="center"/>
    </w:pPr>
    <w:rPr>
      <w:b/>
      <w:sz w:val="20"/>
    </w:rPr>
  </w:style>
  <w:style w:type="character" w:styleId="FollowedHyperlink">
    <w:name w:val="FollowedHyperlink"/>
    <w:basedOn w:val="DefaultParagraphFont"/>
    <w:qFormat/>
    <w:rPr>
      <w:color w:val="800080"/>
      <w:u w:val="single"/>
    </w:rPr>
  </w:style>
  <w:style w:type="character" w:styleId="Hyperlink">
    <w:name w:val="Hyperlink"/>
    <w:basedOn w:val="DefaultParagraphFont"/>
    <w:qFormat/>
    <w:rPr>
      <w:color w:val="0000FF"/>
      <w:u w:val="single"/>
    </w:rPr>
  </w:style>
  <w:style w:type="character" w:styleId="PageNumber">
    <w:name w:val="page number"/>
    <w:basedOn w:val="DefaultParagraphFont"/>
    <w:qFormat/>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qFormat/>
    <w:rPr>
      <w:rFonts w:ascii="Tahoma" w:hAnsi="Tahoma" w:cs="Tahoma"/>
      <w:sz w:val="16"/>
      <w:szCs w:val="16"/>
    </w:rPr>
  </w:style>
  <w:style w:type="character" w:customStyle="1" w:styleId="UnresolvedMention1">
    <w:name w:val="Unresolved Mention1"/>
    <w:basedOn w:val="DefaultParagraphFont"/>
    <w:uiPriority w:val="99"/>
    <w:semiHidden/>
    <w:unhideWhenUsed/>
    <w:rsid w:val="004E3315"/>
    <w:rPr>
      <w:color w:val="605E5C"/>
      <w:shd w:val="clear" w:color="auto" w:fill="E1DFDD"/>
    </w:rPr>
  </w:style>
  <w:style w:type="paragraph" w:styleId="BodyTextIndent">
    <w:name w:val="Body Text Indent"/>
    <w:basedOn w:val="Normal"/>
    <w:link w:val="BodyTextIndentChar"/>
    <w:rsid w:val="009F172A"/>
    <w:pPr>
      <w:spacing w:after="120"/>
      <w:ind w:left="360"/>
    </w:pPr>
  </w:style>
  <w:style w:type="character" w:customStyle="1" w:styleId="BodyTextIndentChar">
    <w:name w:val="Body Text Indent Char"/>
    <w:basedOn w:val="DefaultParagraphFont"/>
    <w:link w:val="BodyTextIndent"/>
    <w:rsid w:val="009F17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rb@sono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3CC8CA-0301-426B-B6BF-5BBE5305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Page 1 of 6</vt:lpstr>
    </vt:vector>
  </TitlesOfParts>
  <Company>Sonoma State University</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6</dc:title>
  <dc:creator>SSUITE</dc:creator>
  <cp:lastModifiedBy>Arcelia Sandoval</cp:lastModifiedBy>
  <cp:revision>2</cp:revision>
  <cp:lastPrinted>2020-01-29T21:56:00Z</cp:lastPrinted>
  <dcterms:created xsi:type="dcterms:W3CDTF">2020-09-16T16:07:00Z</dcterms:created>
  <dcterms:modified xsi:type="dcterms:W3CDTF">2020-09-16T16:07:00Z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1033-9.2.0</vt:lpwstr>
  </property>
</Properties>
</file>