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2F2B73" w:rsidRPr="002F2B73" w:rsidTr="002F2B73">
        <w:tc>
          <w:tcPr>
            <w:tcW w:w="10800" w:type="dxa"/>
          </w:tcPr>
          <w:p w:rsidR="002F2B73" w:rsidRPr="00C962A3" w:rsidRDefault="009A3069" w:rsidP="009A3069">
            <w:pPr>
              <w:pStyle w:val="Title"/>
              <w:spacing w:after="0"/>
              <w:ind w:right="1250"/>
              <w:rPr>
                <w:rFonts w:ascii="Times New Roman" w:hAnsi="Times New Roman"/>
                <w:color w:val="000000" w:themeColor="text1"/>
                <w:sz w:val="24"/>
                <w:szCs w:val="24"/>
              </w:rPr>
            </w:pPr>
            <w:bookmarkStart w:id="0" w:name="_GoBack"/>
            <w:bookmarkEnd w:id="0"/>
            <w:r w:rsidRPr="00C962A3">
              <w:rPr>
                <w:rFonts w:ascii="Times New Roman" w:hAnsi="Times New Roman"/>
                <w:color w:val="000000" w:themeColor="text1"/>
                <w:sz w:val="24"/>
                <w:szCs w:val="24"/>
              </w:rPr>
              <w:t xml:space="preserve">                </w:t>
            </w:r>
            <w:r w:rsidR="00EC2E24" w:rsidRPr="00C962A3">
              <w:rPr>
                <w:rFonts w:ascii="Times New Roman" w:hAnsi="Times New Roman"/>
                <w:color w:val="000000" w:themeColor="text1"/>
                <w:sz w:val="24"/>
                <w:szCs w:val="24"/>
              </w:rPr>
              <w:t xml:space="preserve">  </w:t>
            </w:r>
            <w:r w:rsidR="002F2B73" w:rsidRPr="00C962A3">
              <w:rPr>
                <w:rFonts w:ascii="Times New Roman" w:hAnsi="Times New Roman"/>
                <w:color w:val="000000" w:themeColor="text1"/>
                <w:sz w:val="24"/>
                <w:szCs w:val="24"/>
              </w:rPr>
              <w:t>SONOMA STATE UNIVERSITY</w:t>
            </w:r>
          </w:p>
          <w:p w:rsidR="002F2B73" w:rsidRPr="00C962A3" w:rsidRDefault="002F2B73" w:rsidP="009A3069">
            <w:pPr>
              <w:pStyle w:val="Title"/>
              <w:spacing w:after="0"/>
              <w:rPr>
                <w:rFonts w:ascii="Times New Roman" w:hAnsi="Times New Roman"/>
                <w:color w:val="000000" w:themeColor="text1"/>
                <w:sz w:val="24"/>
                <w:szCs w:val="24"/>
              </w:rPr>
            </w:pPr>
            <w:r w:rsidRPr="00C962A3">
              <w:rPr>
                <w:rFonts w:ascii="Times New Roman" w:hAnsi="Times New Roman"/>
                <w:color w:val="000000" w:themeColor="text1"/>
                <w:sz w:val="24"/>
                <w:szCs w:val="24"/>
              </w:rPr>
              <w:t>INSTITUTIONAL REVIEW BOARD FOR THE RIGHTS OF HUMAN SUBJECTS</w:t>
            </w:r>
          </w:p>
          <w:p w:rsidR="002F2B73" w:rsidRPr="00C962A3" w:rsidRDefault="002F2B73" w:rsidP="009A3069">
            <w:pPr>
              <w:pStyle w:val="Heading4"/>
              <w:rPr>
                <w:rFonts w:ascii="Times New Roman" w:hAnsi="Times New Roman"/>
                <w:color w:val="000000" w:themeColor="text1"/>
                <w:sz w:val="24"/>
                <w:szCs w:val="24"/>
              </w:rPr>
            </w:pPr>
            <w:r w:rsidRPr="00C962A3">
              <w:rPr>
                <w:rFonts w:ascii="Times New Roman" w:hAnsi="Times New Roman"/>
                <w:color w:val="000000" w:themeColor="text1"/>
                <w:sz w:val="24"/>
                <w:szCs w:val="24"/>
              </w:rPr>
              <w:t>INFORMED CONSENT GUI</w:t>
            </w:r>
            <w:r w:rsidR="003E7AF7">
              <w:rPr>
                <w:rFonts w:ascii="Times New Roman" w:hAnsi="Times New Roman"/>
                <w:color w:val="000000" w:themeColor="text1"/>
                <w:sz w:val="24"/>
                <w:szCs w:val="24"/>
              </w:rPr>
              <w:t>DELINE</w:t>
            </w:r>
          </w:p>
          <w:p w:rsidR="002F2B73" w:rsidRPr="00C962A3" w:rsidRDefault="002F2B73" w:rsidP="009A3069">
            <w:pPr>
              <w:jc w:val="center"/>
              <w:rPr>
                <w:color w:val="000000" w:themeColor="text1"/>
                <w:szCs w:val="24"/>
              </w:rPr>
            </w:pPr>
          </w:p>
          <w:p w:rsidR="002F2B73" w:rsidRPr="00C962A3" w:rsidRDefault="002F2B73" w:rsidP="002F2B73">
            <w:pPr>
              <w:spacing w:after="120"/>
              <w:rPr>
                <w:rFonts w:ascii="Times New Roman" w:hAnsi="Times New Roman"/>
                <w:i/>
                <w:color w:val="000000" w:themeColor="text1"/>
                <w:szCs w:val="24"/>
              </w:rPr>
            </w:pPr>
            <w:r w:rsidRPr="00C962A3">
              <w:rPr>
                <w:rFonts w:ascii="Times New Roman" w:hAnsi="Times New Roman"/>
                <w:i/>
                <w:color w:val="000000" w:themeColor="text1"/>
                <w:szCs w:val="24"/>
              </w:rPr>
              <w:t xml:space="preserve">Use the following list to confirm that all required elements of informed consent are included in your attached consent form.  Informed consent is required from all subjects regardless if the study qualifies for exemption or expedited review. </w:t>
            </w:r>
          </w:p>
          <w:p w:rsidR="002F2B73" w:rsidRPr="00C962A3" w:rsidRDefault="002F2B73" w:rsidP="00A916A9">
            <w:pPr>
              <w:pStyle w:val="BodyText2"/>
              <w:numPr>
                <w:ilvl w:val="0"/>
                <w:numId w:val="1"/>
              </w:numPr>
              <w:spacing w:after="0"/>
              <w:rPr>
                <w:rFonts w:ascii="Times New Roman" w:hAnsi="Times New Roman"/>
                <w:b/>
                <w:color w:val="000000" w:themeColor="text1"/>
                <w:sz w:val="24"/>
                <w:szCs w:val="24"/>
              </w:rPr>
            </w:pPr>
            <w:r w:rsidRPr="00C962A3">
              <w:rPr>
                <w:rFonts w:ascii="Times New Roman" w:hAnsi="Times New Roman"/>
                <w:b/>
                <w:color w:val="000000" w:themeColor="text1"/>
                <w:sz w:val="24"/>
                <w:szCs w:val="24"/>
              </w:rPr>
              <w:t xml:space="preserve">The </w:t>
            </w:r>
            <w:r w:rsidRPr="00C962A3">
              <w:rPr>
                <w:rFonts w:ascii="Times New Roman" w:hAnsi="Times New Roman"/>
                <w:b/>
                <w:i/>
                <w:color w:val="000000" w:themeColor="text1"/>
                <w:sz w:val="24"/>
                <w:szCs w:val="24"/>
              </w:rPr>
              <w:t>informed consent must begin with key information</w:t>
            </w:r>
            <w:r w:rsidRPr="00C962A3">
              <w:rPr>
                <w:rFonts w:ascii="Times New Roman" w:hAnsi="Times New Roman"/>
                <w:b/>
                <w:color w:val="000000" w:themeColor="text1"/>
                <w:sz w:val="24"/>
                <w:szCs w:val="24"/>
              </w:rPr>
              <w:t xml:space="preserve"> that will assist the participant in deciding to participate (</w:t>
            </w:r>
            <w:r w:rsidRPr="00C962A3">
              <w:rPr>
                <w:rFonts w:ascii="Times New Roman" w:hAnsi="Times New Roman"/>
                <w:b/>
                <w:i/>
                <w:color w:val="000000" w:themeColor="text1"/>
                <w:sz w:val="24"/>
                <w:szCs w:val="24"/>
              </w:rPr>
              <w:t>see Sample below</w:t>
            </w:r>
            <w:r w:rsidRPr="00C962A3">
              <w:rPr>
                <w:rFonts w:ascii="Times New Roman" w:hAnsi="Times New Roman"/>
                <w:b/>
                <w:color w:val="000000" w:themeColor="text1"/>
                <w:sz w:val="24"/>
                <w:szCs w:val="24"/>
              </w:rPr>
              <w:t>).</w:t>
            </w:r>
          </w:p>
          <w:p w:rsidR="00BC63BF" w:rsidRPr="00330BF2" w:rsidRDefault="00BC63BF" w:rsidP="00BC63BF">
            <w:pPr>
              <w:numPr>
                <w:ilvl w:val="0"/>
                <w:numId w:val="1"/>
              </w:numPr>
              <w:rPr>
                <w:rFonts w:ascii="Times New Roman" w:hAnsi="Times New Roman"/>
                <w:szCs w:val="24"/>
              </w:rPr>
            </w:pPr>
            <w:r w:rsidRPr="00C962A3">
              <w:rPr>
                <w:rFonts w:ascii="Times New Roman" w:hAnsi="Times New Roman"/>
                <w:color w:val="000000" w:themeColor="text1"/>
                <w:szCs w:val="24"/>
              </w:rPr>
              <w:t xml:space="preserve">If the participant does not speak English or is significantly disabled either emotionally or intellectually, </w:t>
            </w:r>
            <w:r w:rsidRPr="00330BF2">
              <w:rPr>
                <w:rFonts w:ascii="Times New Roman" w:hAnsi="Times New Roman"/>
                <w:szCs w:val="24"/>
              </w:rPr>
              <w:t xml:space="preserve">the consent form is in a language which the </w:t>
            </w:r>
            <w:proofErr w:type="spellStart"/>
            <w:proofErr w:type="gramStart"/>
            <w:r w:rsidR="00F52F12" w:rsidRPr="00330BF2">
              <w:rPr>
                <w:rFonts w:ascii="Calibri" w:hAnsi="Calibri" w:cs="Calibri"/>
                <w:szCs w:val="24"/>
              </w:rPr>
              <w:t>non</w:t>
            </w:r>
            <w:r w:rsidR="00812567">
              <w:rPr>
                <w:rFonts w:ascii="Calibri" w:hAnsi="Calibri" w:cs="Calibri"/>
                <w:szCs w:val="24"/>
              </w:rPr>
              <w:t xml:space="preserve"> </w:t>
            </w:r>
            <w:r w:rsidR="00F52F12" w:rsidRPr="00330BF2">
              <w:rPr>
                <w:rFonts w:ascii="Calibri" w:hAnsi="Calibri" w:cs="Calibri"/>
                <w:szCs w:val="24"/>
              </w:rPr>
              <w:t>expert</w:t>
            </w:r>
            <w:proofErr w:type="spellEnd"/>
            <w:proofErr w:type="gramEnd"/>
            <w:r w:rsidR="003113D3" w:rsidRPr="00330BF2">
              <w:rPr>
                <w:rFonts w:ascii="Times New Roman" w:hAnsi="Times New Roman"/>
                <w:szCs w:val="24"/>
              </w:rPr>
              <w:t xml:space="preserve"> </w:t>
            </w:r>
            <w:r w:rsidRPr="00330BF2">
              <w:rPr>
                <w:rFonts w:ascii="Times New Roman" w:hAnsi="Times New Roman"/>
                <w:szCs w:val="24"/>
              </w:rPr>
              <w:t>subject can be expected to comprehend.</w:t>
            </w:r>
            <w:r w:rsidR="00E21502" w:rsidRPr="00330BF2">
              <w:rPr>
                <w:rFonts w:ascii="Times New Roman" w:hAnsi="Times New Roman"/>
                <w:szCs w:val="24"/>
              </w:rPr>
              <w:t xml:space="preserve"> (Participants should have an opportunity to discuss the information and ask any questions before they sign the form).</w:t>
            </w:r>
          </w:p>
          <w:p w:rsidR="002F2B73" w:rsidRPr="00330BF2" w:rsidRDefault="002F2B73" w:rsidP="00A916A9">
            <w:pPr>
              <w:pStyle w:val="BodyText2"/>
              <w:numPr>
                <w:ilvl w:val="0"/>
                <w:numId w:val="1"/>
              </w:numPr>
              <w:spacing w:after="0"/>
              <w:rPr>
                <w:rFonts w:ascii="Times New Roman" w:hAnsi="Times New Roman"/>
                <w:sz w:val="24"/>
                <w:szCs w:val="24"/>
              </w:rPr>
            </w:pPr>
            <w:r w:rsidRPr="00330BF2">
              <w:rPr>
                <w:rFonts w:ascii="Times New Roman" w:hAnsi="Times New Roman"/>
                <w:sz w:val="24"/>
                <w:szCs w:val="24"/>
              </w:rPr>
              <w:t xml:space="preserve">The participants are informed that they are involved in research. </w:t>
            </w:r>
            <w:r w:rsidR="007317A4" w:rsidRPr="00330BF2">
              <w:rPr>
                <w:rFonts w:ascii="Times New Roman" w:hAnsi="Times New Roman"/>
                <w:sz w:val="24"/>
                <w:szCs w:val="24"/>
              </w:rPr>
              <w:t>Researcher</w:t>
            </w:r>
            <w:r w:rsidRPr="00330BF2">
              <w:rPr>
                <w:rFonts w:ascii="Times New Roman" w:hAnsi="Times New Roman"/>
                <w:sz w:val="24"/>
                <w:szCs w:val="24"/>
              </w:rPr>
              <w:t xml:space="preserve"> must specify</w:t>
            </w:r>
            <w:r w:rsidR="00BC63BF" w:rsidRPr="00330BF2">
              <w:rPr>
                <w:rFonts w:ascii="Times New Roman" w:hAnsi="Times New Roman"/>
                <w:sz w:val="24"/>
                <w:szCs w:val="24"/>
              </w:rPr>
              <w:t xml:space="preserve"> their name and</w:t>
            </w:r>
            <w:r w:rsidRPr="00330BF2">
              <w:rPr>
                <w:rFonts w:ascii="Times New Roman" w:hAnsi="Times New Roman"/>
                <w:sz w:val="24"/>
                <w:szCs w:val="24"/>
              </w:rPr>
              <w:t xml:space="preserve"> </w:t>
            </w:r>
            <w:r w:rsidR="00BC63BF" w:rsidRPr="00330BF2">
              <w:rPr>
                <w:rFonts w:ascii="Times New Roman" w:hAnsi="Times New Roman"/>
                <w:sz w:val="24"/>
                <w:szCs w:val="24"/>
              </w:rPr>
              <w:t>their position at SSU. In addition to their names, student</w:t>
            </w:r>
            <w:r w:rsidR="00C962A3" w:rsidRPr="00330BF2">
              <w:rPr>
                <w:rFonts w:ascii="Times New Roman" w:hAnsi="Times New Roman"/>
                <w:sz w:val="24"/>
                <w:szCs w:val="24"/>
              </w:rPr>
              <w:t>s</w:t>
            </w:r>
            <w:r w:rsidR="00BC63BF" w:rsidRPr="00330BF2">
              <w:rPr>
                <w:rFonts w:ascii="Times New Roman" w:hAnsi="Times New Roman"/>
                <w:sz w:val="24"/>
                <w:szCs w:val="24"/>
              </w:rPr>
              <w:t xml:space="preserve"> must specify </w:t>
            </w:r>
            <w:r w:rsidRPr="00330BF2">
              <w:rPr>
                <w:rFonts w:ascii="Times New Roman" w:hAnsi="Times New Roman"/>
                <w:sz w:val="24"/>
                <w:szCs w:val="24"/>
              </w:rPr>
              <w:t>that the research is being done as part of a class or for a master’s degree at Sonoma State University.</w:t>
            </w:r>
          </w:p>
          <w:p w:rsidR="002F2B73" w:rsidRPr="00330BF2" w:rsidRDefault="002F2B73" w:rsidP="00FC362B">
            <w:pPr>
              <w:numPr>
                <w:ilvl w:val="0"/>
                <w:numId w:val="1"/>
              </w:numPr>
              <w:rPr>
                <w:rFonts w:ascii="Times New Roman" w:hAnsi="Times New Roman"/>
                <w:szCs w:val="24"/>
              </w:rPr>
            </w:pPr>
            <w:r w:rsidRPr="00330BF2">
              <w:rPr>
                <w:rFonts w:ascii="Times New Roman" w:hAnsi="Times New Roman"/>
                <w:szCs w:val="24"/>
              </w:rPr>
              <w:t>There is a clear statement of the research purpose.</w:t>
            </w:r>
          </w:p>
          <w:p w:rsidR="002F6823" w:rsidRPr="00330BF2" w:rsidRDefault="002F6823" w:rsidP="00A916A9">
            <w:pPr>
              <w:numPr>
                <w:ilvl w:val="0"/>
                <w:numId w:val="1"/>
              </w:numPr>
              <w:rPr>
                <w:rFonts w:ascii="Times New Roman" w:hAnsi="Times New Roman"/>
                <w:szCs w:val="24"/>
              </w:rPr>
            </w:pPr>
            <w:r w:rsidRPr="00330BF2">
              <w:rPr>
                <w:rFonts w:ascii="Times New Roman" w:hAnsi="Times New Roman"/>
              </w:rPr>
              <w:t>Include a statement that describes how the participant was selected</w:t>
            </w:r>
            <w:r w:rsidR="00C962A3" w:rsidRPr="00330BF2">
              <w:rPr>
                <w:rFonts w:ascii="Times New Roman" w:hAnsi="Times New Roman"/>
              </w:rPr>
              <w:t xml:space="preserve">, </w:t>
            </w:r>
            <w:r w:rsidRPr="00330BF2">
              <w:rPr>
                <w:rFonts w:ascii="Times New Roman" w:hAnsi="Times New Roman"/>
              </w:rPr>
              <w:t>approximately how many people will be included in the study and the expected duration of the participant's participation</w:t>
            </w:r>
            <w:r w:rsidR="00C962A3" w:rsidRPr="00330BF2">
              <w:rPr>
                <w:rFonts w:ascii="Times New Roman" w:hAnsi="Times New Roman"/>
                <w:szCs w:val="24"/>
              </w:rPr>
              <w:t>.</w:t>
            </w:r>
          </w:p>
          <w:p w:rsidR="002F2B73" w:rsidRPr="00330BF2" w:rsidRDefault="002F6823" w:rsidP="00A916A9">
            <w:pPr>
              <w:numPr>
                <w:ilvl w:val="0"/>
                <w:numId w:val="1"/>
              </w:numPr>
              <w:rPr>
                <w:rFonts w:ascii="Times New Roman" w:hAnsi="Times New Roman"/>
                <w:szCs w:val="24"/>
              </w:rPr>
            </w:pPr>
            <w:r w:rsidRPr="00330BF2">
              <w:rPr>
                <w:rFonts w:ascii="Times New Roman" w:hAnsi="Times New Roman"/>
                <w:szCs w:val="24"/>
              </w:rPr>
              <w:t>There is a description of the procedures to be followed in the research project.</w:t>
            </w:r>
          </w:p>
          <w:p w:rsidR="002F2B73" w:rsidRPr="00330BF2" w:rsidRDefault="002F2B73" w:rsidP="00A916A9">
            <w:pPr>
              <w:numPr>
                <w:ilvl w:val="0"/>
                <w:numId w:val="1"/>
              </w:numPr>
              <w:rPr>
                <w:rFonts w:ascii="Times New Roman" w:hAnsi="Times New Roman"/>
                <w:szCs w:val="24"/>
              </w:rPr>
            </w:pPr>
            <w:r w:rsidRPr="00330BF2">
              <w:rPr>
                <w:rFonts w:ascii="Times New Roman" w:hAnsi="Times New Roman"/>
                <w:szCs w:val="24"/>
              </w:rPr>
              <w:t>There is a description of any foreseeable risks and discomforts.</w:t>
            </w:r>
          </w:p>
          <w:p w:rsidR="00363179" w:rsidRPr="00330BF2" w:rsidRDefault="00363179" w:rsidP="00A916A9">
            <w:pPr>
              <w:numPr>
                <w:ilvl w:val="0"/>
                <w:numId w:val="1"/>
              </w:numPr>
              <w:rPr>
                <w:rFonts w:ascii="Times New Roman" w:hAnsi="Times New Roman"/>
                <w:szCs w:val="24"/>
              </w:rPr>
            </w:pPr>
            <w:r w:rsidRPr="00330BF2">
              <w:rPr>
                <w:rFonts w:ascii="Times New Roman" w:hAnsi="Times New Roman"/>
                <w:szCs w:val="24"/>
              </w:rPr>
              <w:t>List potential risks and a</w:t>
            </w:r>
            <w:r w:rsidR="002F2B73" w:rsidRPr="00330BF2">
              <w:rPr>
                <w:rFonts w:ascii="Times New Roman" w:hAnsi="Times New Roman"/>
                <w:szCs w:val="24"/>
              </w:rPr>
              <w:t>ny benefits possible for the participant or others expected from the research</w:t>
            </w:r>
            <w:r w:rsidR="002F2B73" w:rsidRPr="00D03277">
              <w:rPr>
                <w:rFonts w:ascii="Times New Roman" w:hAnsi="Times New Roman"/>
                <w:szCs w:val="24"/>
              </w:rPr>
              <w:t>.</w:t>
            </w:r>
            <w:r w:rsidR="00770725" w:rsidRPr="00D03277">
              <w:rPr>
                <w:rFonts w:ascii="Times New Roman" w:hAnsi="Times New Roman"/>
                <w:szCs w:val="24"/>
              </w:rPr>
              <w:t xml:space="preserve"> </w:t>
            </w:r>
            <w:r w:rsidRPr="00D03277">
              <w:rPr>
                <w:rFonts w:ascii="Times New Roman" w:hAnsi="Times New Roman"/>
                <w:b/>
                <w:szCs w:val="24"/>
              </w:rPr>
              <w:t>If</w:t>
            </w:r>
            <w:r w:rsidRPr="00330BF2">
              <w:rPr>
                <w:rFonts w:ascii="Times New Roman" w:hAnsi="Times New Roman"/>
                <w:b/>
                <w:szCs w:val="24"/>
              </w:rPr>
              <w:t xml:space="preserve"> you plan to offer participant compensation, </w:t>
            </w:r>
            <w:r w:rsidRPr="00330BF2">
              <w:rPr>
                <w:rFonts w:ascii="Times New Roman" w:hAnsi="Times New Roman"/>
                <w:szCs w:val="24"/>
              </w:rPr>
              <w:t>indicate how much, how many participants are eligible, and how compensation will be distributed. For example, if you plan a participant drawing, you should indicate the odds that a participant will receive a reward, and when the drawing will occur. If you offer gift cards, you should make it clear how many participants you can cover</w:t>
            </w:r>
            <w:r w:rsidR="001608D3" w:rsidRPr="00330BF2">
              <w:rPr>
                <w:rFonts w:ascii="Times New Roman" w:hAnsi="Times New Roman"/>
                <w:szCs w:val="24"/>
              </w:rPr>
              <w:t xml:space="preserve"> </w:t>
            </w:r>
            <w:r w:rsidR="001608D3" w:rsidRPr="00330BF2">
              <w:rPr>
                <w:rFonts w:ascii="Times New Roman" w:hAnsi="Times New Roman"/>
              </w:rPr>
              <w:t xml:space="preserve">and what you are doing to ensure that you don’t get more participants than you have </w:t>
            </w:r>
            <w:r w:rsidR="00AB18D1" w:rsidRPr="00330BF2">
              <w:rPr>
                <w:rFonts w:ascii="Times New Roman" w:hAnsi="Times New Roman"/>
              </w:rPr>
              <w:t xml:space="preserve">the </w:t>
            </w:r>
            <w:r w:rsidR="001608D3" w:rsidRPr="00330BF2">
              <w:rPr>
                <w:rFonts w:ascii="Times New Roman" w:hAnsi="Times New Roman"/>
              </w:rPr>
              <w:t>budget to pay</w:t>
            </w:r>
            <w:r w:rsidRPr="00330BF2">
              <w:rPr>
                <w:rFonts w:ascii="Times New Roman" w:hAnsi="Times New Roman"/>
                <w:szCs w:val="24"/>
              </w:rPr>
              <w:t xml:space="preserve">. </w:t>
            </w:r>
            <w:r w:rsidR="002F6823" w:rsidRPr="00330BF2">
              <w:rPr>
                <w:rFonts w:ascii="Times New Roman" w:hAnsi="Times New Roman"/>
              </w:rPr>
              <w:t xml:space="preserve">When there is no expected </w:t>
            </w:r>
            <w:r w:rsidRPr="00330BF2">
              <w:rPr>
                <w:rFonts w:ascii="Times New Roman" w:hAnsi="Times New Roman"/>
              </w:rPr>
              <w:t xml:space="preserve">individual </w:t>
            </w:r>
            <w:r w:rsidR="002F6823" w:rsidRPr="00330BF2">
              <w:rPr>
                <w:rFonts w:ascii="Times New Roman" w:hAnsi="Times New Roman"/>
              </w:rPr>
              <w:t xml:space="preserve">benefit to the participant, the participant should be made aware of this. (Because one cannot guarantee a project’s outcomes, it is not appropriate to describe the project as benefitting general or discipline specific knowledge). </w:t>
            </w:r>
          </w:p>
          <w:p w:rsidR="002F2B73" w:rsidRPr="00330BF2" w:rsidRDefault="002F2B73" w:rsidP="00A916A9">
            <w:pPr>
              <w:numPr>
                <w:ilvl w:val="0"/>
                <w:numId w:val="1"/>
              </w:numPr>
              <w:rPr>
                <w:rFonts w:ascii="Times New Roman" w:hAnsi="Times New Roman"/>
                <w:szCs w:val="24"/>
              </w:rPr>
            </w:pPr>
            <w:r w:rsidRPr="00330BF2">
              <w:rPr>
                <w:rFonts w:ascii="Times New Roman" w:hAnsi="Times New Roman"/>
                <w:szCs w:val="24"/>
              </w:rPr>
              <w:t>There is an explanation of the procedures by which the participant’s confidentiality will be protected.</w:t>
            </w:r>
          </w:p>
          <w:p w:rsidR="008D324E" w:rsidRPr="00330BF2" w:rsidRDefault="002F2B73" w:rsidP="002F2B73">
            <w:pPr>
              <w:numPr>
                <w:ilvl w:val="0"/>
                <w:numId w:val="1"/>
              </w:numPr>
              <w:rPr>
                <w:rFonts w:ascii="Times New Roman" w:hAnsi="Times New Roman"/>
                <w:szCs w:val="24"/>
              </w:rPr>
            </w:pPr>
            <w:r w:rsidRPr="00330BF2">
              <w:rPr>
                <w:rFonts w:ascii="Times New Roman" w:hAnsi="Times New Roman"/>
                <w:szCs w:val="24"/>
              </w:rPr>
              <w:t>There is a statement that participation is voluntary, and that the participant may skip a question or withdraw participation at any time</w:t>
            </w:r>
            <w:r w:rsidR="00C962A3" w:rsidRPr="00330BF2">
              <w:rPr>
                <w:rFonts w:ascii="Times New Roman" w:hAnsi="Times New Roman"/>
                <w:szCs w:val="24"/>
              </w:rPr>
              <w:t>.</w:t>
            </w:r>
            <w:r w:rsidRPr="00330BF2">
              <w:rPr>
                <w:rFonts w:ascii="Times New Roman" w:hAnsi="Times New Roman"/>
                <w:szCs w:val="24"/>
              </w:rPr>
              <w:t xml:space="preserve"> </w:t>
            </w:r>
          </w:p>
          <w:p w:rsidR="00C962A3" w:rsidRPr="00330BF2" w:rsidRDefault="002F2B73" w:rsidP="00A916A9">
            <w:pPr>
              <w:numPr>
                <w:ilvl w:val="0"/>
                <w:numId w:val="1"/>
              </w:numPr>
              <w:spacing w:before="100" w:beforeAutospacing="1" w:after="100" w:afterAutospacing="1"/>
              <w:rPr>
                <w:rFonts w:ascii="Times New Roman" w:eastAsia="Times New Roman" w:hAnsi="Times New Roman"/>
                <w:szCs w:val="24"/>
              </w:rPr>
            </w:pPr>
            <w:r w:rsidRPr="00330BF2">
              <w:rPr>
                <w:rFonts w:ascii="Times New Roman" w:hAnsi="Times New Roman"/>
                <w:szCs w:val="24"/>
              </w:rPr>
              <w:t xml:space="preserve">It should be made clear that </w:t>
            </w:r>
            <w:r w:rsidR="008D324E" w:rsidRPr="00330BF2">
              <w:rPr>
                <w:rFonts w:ascii="Times New Roman" w:eastAsia="Times New Roman" w:hAnsi="Times New Roman"/>
                <w:szCs w:val="24"/>
              </w:rPr>
              <w:t xml:space="preserve">participants may discontinue participation and </w:t>
            </w:r>
            <w:r w:rsidRPr="00330BF2">
              <w:rPr>
                <w:rFonts w:ascii="Times New Roman" w:hAnsi="Times New Roman"/>
                <w:szCs w:val="24"/>
              </w:rPr>
              <w:t>r</w:t>
            </w:r>
            <w:r w:rsidRPr="00330BF2">
              <w:rPr>
                <w:rFonts w:ascii="Times New Roman" w:eastAsia="Times New Roman" w:hAnsi="Times New Roman"/>
                <w:szCs w:val="24"/>
              </w:rPr>
              <w:t xml:space="preserve">efusal to participate will involve </w:t>
            </w:r>
            <w:bookmarkStart w:id="1" w:name="_Hlk37183334"/>
            <w:r w:rsidRPr="00330BF2">
              <w:rPr>
                <w:rFonts w:ascii="Times New Roman" w:eastAsia="Times New Roman" w:hAnsi="Times New Roman"/>
                <w:szCs w:val="24"/>
              </w:rPr>
              <w:t>no penalty or loss of benefits to which the participant is otherwise entitled</w:t>
            </w:r>
            <w:bookmarkEnd w:id="1"/>
            <w:r w:rsidR="00C962A3" w:rsidRPr="00330BF2">
              <w:rPr>
                <w:rFonts w:ascii="Times New Roman" w:eastAsia="Times New Roman" w:hAnsi="Times New Roman"/>
                <w:szCs w:val="24"/>
              </w:rPr>
              <w:t>.</w:t>
            </w:r>
          </w:p>
          <w:p w:rsidR="002F2B73" w:rsidRPr="00330BF2" w:rsidRDefault="002F2B73" w:rsidP="00A916A9">
            <w:pPr>
              <w:numPr>
                <w:ilvl w:val="0"/>
                <w:numId w:val="1"/>
              </w:numPr>
              <w:spacing w:before="100" w:beforeAutospacing="1" w:after="100" w:afterAutospacing="1"/>
              <w:rPr>
                <w:rFonts w:ascii="Times New Roman" w:eastAsia="Times New Roman" w:hAnsi="Times New Roman"/>
                <w:szCs w:val="24"/>
              </w:rPr>
            </w:pPr>
            <w:r w:rsidRPr="00330BF2">
              <w:rPr>
                <w:rFonts w:ascii="Times New Roman" w:eastAsia="Times New Roman" w:hAnsi="Times New Roman"/>
                <w:szCs w:val="24"/>
              </w:rPr>
              <w:t xml:space="preserve">One of the following statements about any research that involves the collection of </w:t>
            </w:r>
            <w:r w:rsidRPr="00330BF2">
              <w:rPr>
                <w:rFonts w:ascii="Times New Roman" w:eastAsia="Times New Roman" w:hAnsi="Times New Roman"/>
                <w:b/>
                <w:szCs w:val="24"/>
              </w:rPr>
              <w:t>identifiable private</w:t>
            </w:r>
            <w:r w:rsidRPr="00330BF2">
              <w:rPr>
                <w:rFonts w:ascii="Times New Roman" w:eastAsia="Times New Roman" w:hAnsi="Times New Roman"/>
                <w:szCs w:val="24"/>
              </w:rPr>
              <w:t xml:space="preserve"> information:</w:t>
            </w:r>
          </w:p>
          <w:p w:rsidR="002F2B73" w:rsidRPr="00330BF2" w:rsidRDefault="002F2B73" w:rsidP="00A916A9">
            <w:pPr>
              <w:spacing w:before="100" w:beforeAutospacing="1" w:after="100" w:afterAutospacing="1"/>
              <w:ind w:left="420"/>
              <w:rPr>
                <w:rFonts w:ascii="Times New Roman" w:eastAsia="Times New Roman" w:hAnsi="Times New Roman"/>
                <w:szCs w:val="24"/>
              </w:rPr>
            </w:pPr>
            <w:r w:rsidRPr="00330BF2">
              <w:rPr>
                <w:rFonts w:ascii="Times New Roman" w:eastAsia="Times New Roman" w:hAnsi="Times New Roman"/>
                <w:szCs w:val="24"/>
              </w:rPr>
              <w:t>(</w:t>
            </w:r>
            <w:proofErr w:type="spellStart"/>
            <w:r w:rsidRPr="00330BF2">
              <w:rPr>
                <w:rFonts w:ascii="Times New Roman" w:eastAsia="Times New Roman" w:hAnsi="Times New Roman"/>
                <w:szCs w:val="24"/>
              </w:rPr>
              <w:t>i</w:t>
            </w:r>
            <w:proofErr w:type="spellEnd"/>
            <w:r w:rsidRPr="00330BF2">
              <w:rPr>
                <w:rFonts w:ascii="Times New Roman" w:eastAsia="Times New Roman" w:hAnsi="Times New Roman"/>
                <w:szCs w:val="24"/>
              </w:rPr>
              <w:t>) A statement that identifiable private information will be remov</w:t>
            </w:r>
            <w:r w:rsidR="00BC63BF" w:rsidRPr="00330BF2">
              <w:rPr>
                <w:rFonts w:ascii="Times New Roman" w:eastAsia="Times New Roman" w:hAnsi="Times New Roman"/>
                <w:szCs w:val="24"/>
              </w:rPr>
              <w:t>e</w:t>
            </w:r>
            <w:r w:rsidRPr="00330BF2">
              <w:rPr>
                <w:rFonts w:ascii="Times New Roman" w:eastAsia="Times New Roman" w:hAnsi="Times New Roman"/>
                <w:szCs w:val="24"/>
              </w:rPr>
              <w:t>d, and that, after such removal, the information could be used for future research studies or distributed to another investigator for future research studies without additional informed consent from the subject or the legally authorized representative, if this might be a possibility; or</w:t>
            </w:r>
          </w:p>
          <w:p w:rsidR="002F2B73" w:rsidRPr="00C962A3" w:rsidRDefault="002F2B73" w:rsidP="00A916A9">
            <w:pPr>
              <w:tabs>
                <w:tab w:val="left" w:pos="360"/>
              </w:tabs>
              <w:ind w:left="360"/>
              <w:rPr>
                <w:rFonts w:ascii="Times New Roman" w:eastAsia="Times New Roman" w:hAnsi="Times New Roman"/>
                <w:color w:val="000000" w:themeColor="text1"/>
                <w:szCs w:val="24"/>
              </w:rPr>
            </w:pPr>
            <w:r w:rsidRPr="00330BF2">
              <w:rPr>
                <w:rFonts w:ascii="Times New Roman" w:eastAsia="Times New Roman" w:hAnsi="Times New Roman"/>
                <w:szCs w:val="24"/>
              </w:rPr>
              <w:t xml:space="preserve">(ii) A statement that the participant’s information collected as part of the research, and even </w:t>
            </w:r>
            <w:r w:rsidR="00AB18D1" w:rsidRPr="00330BF2">
              <w:rPr>
                <w:rFonts w:ascii="Times New Roman" w:eastAsia="Times New Roman" w:hAnsi="Times New Roman"/>
                <w:szCs w:val="24"/>
              </w:rPr>
              <w:t>after</w:t>
            </w:r>
            <w:r w:rsidRPr="00330BF2">
              <w:rPr>
                <w:rFonts w:ascii="Times New Roman" w:eastAsia="Times New Roman" w:hAnsi="Times New Roman"/>
                <w:szCs w:val="24"/>
              </w:rPr>
              <w:t xml:space="preserve"> </w:t>
            </w:r>
            <w:r w:rsidRPr="00C962A3">
              <w:rPr>
                <w:rFonts w:ascii="Times New Roman" w:eastAsia="Times New Roman" w:hAnsi="Times New Roman"/>
                <w:color w:val="000000" w:themeColor="text1"/>
                <w:szCs w:val="24"/>
              </w:rPr>
              <w:t>identifiers are removed, will not be used or distributed for future research studies.</w:t>
            </w:r>
          </w:p>
          <w:p w:rsidR="002F2B73" w:rsidRDefault="002F2B73" w:rsidP="00A916A9">
            <w:pPr>
              <w:tabs>
                <w:tab w:val="left" w:pos="360"/>
              </w:tabs>
              <w:ind w:left="360"/>
              <w:rPr>
                <w:rFonts w:ascii="Times New Roman" w:hAnsi="Times New Roman"/>
                <w:color w:val="000000" w:themeColor="text1"/>
                <w:szCs w:val="24"/>
              </w:rPr>
            </w:pPr>
          </w:p>
          <w:p w:rsidR="0054110D" w:rsidRDefault="0054110D" w:rsidP="00A916A9">
            <w:pPr>
              <w:tabs>
                <w:tab w:val="left" w:pos="360"/>
              </w:tabs>
              <w:ind w:left="360"/>
              <w:rPr>
                <w:rFonts w:ascii="Times New Roman" w:hAnsi="Times New Roman"/>
                <w:color w:val="000000" w:themeColor="text1"/>
                <w:szCs w:val="24"/>
              </w:rPr>
            </w:pPr>
          </w:p>
          <w:p w:rsidR="002F1AA5" w:rsidRPr="00C962A3" w:rsidRDefault="002F1AA5" w:rsidP="00AB0BD0">
            <w:pPr>
              <w:tabs>
                <w:tab w:val="left" w:pos="360"/>
                <w:tab w:val="left" w:pos="7845"/>
              </w:tabs>
              <w:rPr>
                <w:rFonts w:ascii="Times New Roman" w:hAnsi="Times New Roman"/>
                <w:color w:val="000000" w:themeColor="text1"/>
                <w:szCs w:val="24"/>
              </w:rPr>
            </w:pPr>
          </w:p>
          <w:p w:rsidR="00FC362B" w:rsidRPr="00DA796D" w:rsidRDefault="00FC362B" w:rsidP="00DA796D">
            <w:pPr>
              <w:pStyle w:val="ListParagraph"/>
              <w:numPr>
                <w:ilvl w:val="0"/>
                <w:numId w:val="4"/>
              </w:numPr>
              <w:tabs>
                <w:tab w:val="left" w:pos="360"/>
              </w:tabs>
              <w:rPr>
                <w:rFonts w:ascii="Times New Roman" w:hAnsi="Times New Roman"/>
                <w:color w:val="000000" w:themeColor="text1"/>
                <w:sz w:val="24"/>
                <w:szCs w:val="24"/>
              </w:rPr>
            </w:pPr>
            <w:r w:rsidRPr="00DA796D">
              <w:rPr>
                <w:rFonts w:ascii="Times New Roman" w:hAnsi="Times New Roman"/>
                <w:color w:val="000000" w:themeColor="text1"/>
                <w:sz w:val="24"/>
                <w:szCs w:val="24"/>
              </w:rPr>
              <w:lastRenderedPageBreak/>
              <w:t xml:space="preserve">If you plan to make video or audio recordings, </w:t>
            </w:r>
            <w:r w:rsidR="00C962A3" w:rsidRPr="00DA796D">
              <w:rPr>
                <w:rFonts w:ascii="Times New Roman" w:hAnsi="Times New Roman"/>
                <w:color w:val="000000" w:themeColor="text1"/>
                <w:sz w:val="24"/>
                <w:szCs w:val="24"/>
              </w:rPr>
              <w:t>i</w:t>
            </w:r>
            <w:r w:rsidRPr="00DA796D">
              <w:rPr>
                <w:rFonts w:ascii="Times New Roman" w:hAnsi="Times New Roman"/>
                <w:color w:val="000000" w:themeColor="text1"/>
                <w:sz w:val="24"/>
                <w:szCs w:val="24"/>
              </w:rPr>
              <w:t xml:space="preserve">nclude a statement about </w:t>
            </w:r>
          </w:p>
          <w:p w:rsidR="002B0F88" w:rsidRPr="00DA796D" w:rsidRDefault="00815724" w:rsidP="002B0F88">
            <w:pPr>
              <w:pStyle w:val="ListParagraph"/>
              <w:numPr>
                <w:ilvl w:val="0"/>
                <w:numId w:val="6"/>
              </w:numPr>
              <w:tabs>
                <w:tab w:val="left" w:pos="360"/>
              </w:tabs>
              <w:rPr>
                <w:rFonts w:ascii="Times New Roman" w:hAnsi="Times New Roman"/>
                <w:color w:val="000000" w:themeColor="text1"/>
                <w:sz w:val="24"/>
                <w:szCs w:val="24"/>
              </w:rPr>
            </w:pPr>
            <w:r>
              <w:rPr>
                <w:rFonts w:ascii="Times New Roman" w:hAnsi="Times New Roman"/>
                <w:color w:val="000000" w:themeColor="text1"/>
                <w:sz w:val="24"/>
                <w:szCs w:val="24"/>
              </w:rPr>
              <w:t>W</w:t>
            </w:r>
            <w:r w:rsidR="00FC362B" w:rsidRPr="00DA796D">
              <w:rPr>
                <w:rFonts w:ascii="Times New Roman" w:hAnsi="Times New Roman"/>
                <w:color w:val="000000" w:themeColor="text1"/>
                <w:sz w:val="24"/>
                <w:szCs w:val="24"/>
              </w:rPr>
              <w:t>here and how long you will keep the recordings</w:t>
            </w:r>
            <w:r w:rsidR="00DA796D" w:rsidRPr="00DA796D">
              <w:rPr>
                <w:rFonts w:ascii="Times New Roman" w:hAnsi="Times New Roman"/>
                <w:color w:val="000000" w:themeColor="text1"/>
                <w:sz w:val="24"/>
                <w:szCs w:val="24"/>
              </w:rPr>
              <w:t>.</w:t>
            </w:r>
          </w:p>
          <w:p w:rsidR="002F2B73" w:rsidRPr="00DA796D" w:rsidRDefault="00815724" w:rsidP="002B0F88">
            <w:pPr>
              <w:pStyle w:val="ListParagraph"/>
              <w:numPr>
                <w:ilvl w:val="0"/>
                <w:numId w:val="6"/>
              </w:numPr>
              <w:tabs>
                <w:tab w:val="left" w:pos="360"/>
              </w:tabs>
              <w:rPr>
                <w:rFonts w:ascii="Times New Roman" w:hAnsi="Times New Roman"/>
                <w:color w:val="000000" w:themeColor="text1"/>
                <w:sz w:val="24"/>
                <w:szCs w:val="24"/>
              </w:rPr>
            </w:pPr>
            <w:r>
              <w:rPr>
                <w:rFonts w:ascii="Times New Roman" w:hAnsi="Times New Roman"/>
                <w:color w:val="000000" w:themeColor="text1"/>
                <w:sz w:val="24"/>
                <w:szCs w:val="24"/>
              </w:rPr>
              <w:t>W</w:t>
            </w:r>
            <w:r w:rsidR="00FC362B" w:rsidRPr="00DA796D">
              <w:rPr>
                <w:rFonts w:ascii="Times New Roman" w:hAnsi="Times New Roman"/>
                <w:color w:val="000000" w:themeColor="text1"/>
                <w:sz w:val="24"/>
                <w:szCs w:val="24"/>
              </w:rPr>
              <w:t>ho will have access to the recordings (this includes clips shown to public or professional audiences)</w:t>
            </w:r>
            <w:r w:rsidR="00DA796D" w:rsidRPr="00DA796D">
              <w:rPr>
                <w:rFonts w:ascii="Times New Roman" w:hAnsi="Times New Roman"/>
                <w:color w:val="000000" w:themeColor="text1"/>
                <w:sz w:val="24"/>
                <w:szCs w:val="24"/>
              </w:rPr>
              <w:t>.</w:t>
            </w:r>
          </w:p>
          <w:p w:rsidR="00815724" w:rsidRDefault="00815724" w:rsidP="002B0F88">
            <w:pPr>
              <w:pStyle w:val="ListParagraph"/>
              <w:numPr>
                <w:ilvl w:val="0"/>
                <w:numId w:val="6"/>
              </w:numPr>
              <w:tabs>
                <w:tab w:val="left" w:pos="360"/>
              </w:tabs>
              <w:rPr>
                <w:rFonts w:ascii="Times New Roman" w:hAnsi="Times New Roman"/>
                <w:color w:val="000000" w:themeColor="text1"/>
                <w:sz w:val="24"/>
                <w:szCs w:val="24"/>
              </w:rPr>
            </w:pPr>
            <w:r>
              <w:rPr>
                <w:rFonts w:ascii="Times New Roman" w:hAnsi="Times New Roman"/>
                <w:color w:val="000000" w:themeColor="text1"/>
                <w:sz w:val="24"/>
                <w:szCs w:val="24"/>
              </w:rPr>
              <w:t>H</w:t>
            </w:r>
            <w:r w:rsidR="002B0F88" w:rsidRPr="00815724">
              <w:rPr>
                <w:rFonts w:ascii="Times New Roman" w:hAnsi="Times New Roman"/>
                <w:color w:val="000000" w:themeColor="text1"/>
                <w:sz w:val="24"/>
                <w:szCs w:val="24"/>
              </w:rPr>
              <w:t xml:space="preserve">ow long they will be kept and </w:t>
            </w:r>
            <w:r w:rsidR="00AB18D1">
              <w:rPr>
                <w:rFonts w:ascii="Times New Roman" w:hAnsi="Times New Roman"/>
                <w:color w:val="000000" w:themeColor="text1"/>
                <w:sz w:val="24"/>
                <w:szCs w:val="24"/>
              </w:rPr>
              <w:t>the security measures that you will use</w:t>
            </w:r>
            <w:r>
              <w:rPr>
                <w:rFonts w:ascii="Times New Roman" w:hAnsi="Times New Roman"/>
                <w:color w:val="000000" w:themeColor="text1"/>
                <w:sz w:val="24"/>
                <w:szCs w:val="24"/>
              </w:rPr>
              <w:t>.</w:t>
            </w:r>
            <w:r w:rsidR="00C962A3" w:rsidRPr="00815724">
              <w:rPr>
                <w:rFonts w:ascii="Times New Roman" w:hAnsi="Times New Roman"/>
                <w:color w:val="000000" w:themeColor="text1"/>
                <w:sz w:val="24"/>
                <w:szCs w:val="24"/>
              </w:rPr>
              <w:t xml:space="preserve"> </w:t>
            </w:r>
          </w:p>
          <w:p w:rsidR="002B0F88" w:rsidRPr="00815724" w:rsidRDefault="002B0F88" w:rsidP="002B0F88">
            <w:pPr>
              <w:pStyle w:val="ListParagraph"/>
              <w:numPr>
                <w:ilvl w:val="0"/>
                <w:numId w:val="6"/>
              </w:numPr>
              <w:tabs>
                <w:tab w:val="left" w:pos="360"/>
              </w:tabs>
              <w:rPr>
                <w:rFonts w:ascii="Times New Roman" w:hAnsi="Times New Roman"/>
                <w:color w:val="000000" w:themeColor="text1"/>
                <w:sz w:val="24"/>
                <w:szCs w:val="24"/>
              </w:rPr>
            </w:pPr>
            <w:r w:rsidRPr="00815724">
              <w:rPr>
                <w:rFonts w:ascii="Times New Roman" w:hAnsi="Times New Roman"/>
                <w:color w:val="000000" w:themeColor="text1"/>
                <w:sz w:val="24"/>
                <w:szCs w:val="24"/>
              </w:rPr>
              <w:t xml:space="preserve">Place for participant to indicate explicit consent to be recorded. </w:t>
            </w:r>
          </w:p>
          <w:p w:rsidR="002B0F88" w:rsidRPr="00DA796D" w:rsidRDefault="002B0F88" w:rsidP="002B0F88">
            <w:pPr>
              <w:pStyle w:val="ListParagraph"/>
              <w:numPr>
                <w:ilvl w:val="0"/>
                <w:numId w:val="6"/>
              </w:numPr>
              <w:tabs>
                <w:tab w:val="left" w:pos="360"/>
              </w:tabs>
              <w:rPr>
                <w:rFonts w:ascii="Times New Roman" w:hAnsi="Times New Roman"/>
                <w:color w:val="000000" w:themeColor="text1"/>
                <w:sz w:val="24"/>
                <w:szCs w:val="24"/>
              </w:rPr>
            </w:pPr>
            <w:r w:rsidRPr="00DA796D">
              <w:rPr>
                <w:rFonts w:ascii="Times New Roman" w:hAnsi="Times New Roman"/>
                <w:color w:val="000000" w:themeColor="text1"/>
                <w:sz w:val="24"/>
                <w:szCs w:val="24"/>
              </w:rPr>
              <w:t xml:space="preserve">Place for participant to indicate explicit consent for recordings to be presented to the public.   </w:t>
            </w:r>
          </w:p>
          <w:p w:rsidR="002F2B73" w:rsidRPr="00DA796D" w:rsidRDefault="002B0F88" w:rsidP="002B0F88">
            <w:pPr>
              <w:pStyle w:val="ListParagraph"/>
              <w:numPr>
                <w:ilvl w:val="0"/>
                <w:numId w:val="6"/>
              </w:numPr>
              <w:tabs>
                <w:tab w:val="left" w:pos="360"/>
              </w:tabs>
              <w:rPr>
                <w:rFonts w:ascii="Times New Roman" w:hAnsi="Times New Roman"/>
                <w:color w:val="000000" w:themeColor="text1"/>
                <w:sz w:val="24"/>
                <w:szCs w:val="24"/>
              </w:rPr>
            </w:pPr>
            <w:r w:rsidRPr="00DA796D">
              <w:rPr>
                <w:rFonts w:ascii="Times New Roman" w:hAnsi="Times New Roman"/>
                <w:color w:val="000000" w:themeColor="text1"/>
                <w:sz w:val="24"/>
                <w:szCs w:val="24"/>
              </w:rPr>
              <w:t>Place for participant to indicate explicit consent that they recognize that video (or audio) recordings will not keep their personal information confidential or anonymous.</w:t>
            </w:r>
          </w:p>
          <w:p w:rsidR="002F2B73" w:rsidRPr="00DA796D" w:rsidRDefault="00DA796D" w:rsidP="00A916A9">
            <w:pPr>
              <w:numPr>
                <w:ilvl w:val="0"/>
                <w:numId w:val="4"/>
              </w:numPr>
              <w:tabs>
                <w:tab w:val="left" w:pos="360"/>
              </w:tabs>
              <w:ind w:left="420"/>
              <w:rPr>
                <w:rFonts w:ascii="Times New Roman" w:hAnsi="Times New Roman"/>
                <w:color w:val="000000" w:themeColor="text1"/>
                <w:szCs w:val="24"/>
              </w:rPr>
            </w:pPr>
            <w:r w:rsidRPr="00DA796D">
              <w:rPr>
                <w:rFonts w:ascii="Times New Roman" w:hAnsi="Times New Roman"/>
                <w:color w:val="000000" w:themeColor="text1"/>
                <w:szCs w:val="24"/>
              </w:rPr>
              <w:t xml:space="preserve"> </w:t>
            </w:r>
            <w:r w:rsidR="002F2B73" w:rsidRPr="00DA796D">
              <w:rPr>
                <w:rFonts w:ascii="Times New Roman" w:hAnsi="Times New Roman"/>
                <w:color w:val="000000" w:themeColor="text1"/>
                <w:szCs w:val="24"/>
              </w:rPr>
              <w:t>If the researcher has a legal obligation to report an act to authorities, participants are so informed. (Include if applicable</w:t>
            </w:r>
            <w:r w:rsidRPr="00DA796D">
              <w:rPr>
                <w:rFonts w:ascii="Times New Roman" w:hAnsi="Times New Roman"/>
                <w:color w:val="000000" w:themeColor="text1"/>
                <w:szCs w:val="24"/>
              </w:rPr>
              <w:t>)</w:t>
            </w:r>
            <w:r w:rsidR="002F2B73" w:rsidRPr="00DA796D">
              <w:rPr>
                <w:rFonts w:ascii="Times New Roman" w:hAnsi="Times New Roman"/>
                <w:color w:val="000000" w:themeColor="text1"/>
                <w:szCs w:val="24"/>
              </w:rPr>
              <w:t>.</w:t>
            </w:r>
          </w:p>
          <w:p w:rsidR="002F2B73" w:rsidRPr="00DA796D" w:rsidRDefault="00DA796D" w:rsidP="00A916A9">
            <w:pPr>
              <w:numPr>
                <w:ilvl w:val="0"/>
                <w:numId w:val="4"/>
              </w:numPr>
              <w:tabs>
                <w:tab w:val="left" w:pos="360"/>
              </w:tabs>
              <w:ind w:left="420"/>
              <w:rPr>
                <w:rFonts w:ascii="Times New Roman" w:hAnsi="Times New Roman"/>
                <w:color w:val="000000" w:themeColor="text1"/>
                <w:szCs w:val="24"/>
              </w:rPr>
            </w:pPr>
            <w:r w:rsidRPr="00DA796D">
              <w:rPr>
                <w:rFonts w:ascii="Times New Roman" w:hAnsi="Times New Roman"/>
                <w:color w:val="000000" w:themeColor="text1"/>
                <w:szCs w:val="24"/>
              </w:rPr>
              <w:t xml:space="preserve"> </w:t>
            </w:r>
            <w:r w:rsidR="00C962A3" w:rsidRPr="00DA796D">
              <w:rPr>
                <w:rFonts w:ascii="Times New Roman" w:hAnsi="Times New Roman"/>
                <w:color w:val="000000" w:themeColor="text1"/>
                <w:szCs w:val="24"/>
              </w:rPr>
              <w:t xml:space="preserve"> </w:t>
            </w:r>
            <w:r w:rsidR="002F2B73" w:rsidRPr="00DA796D">
              <w:rPr>
                <w:rFonts w:ascii="Times New Roman" w:hAnsi="Times New Roman"/>
                <w:color w:val="000000" w:themeColor="text1"/>
                <w:szCs w:val="24"/>
              </w:rPr>
              <w:t>Researcher’s name and the telephone number where researcher can be contacted for answers to questions are provided.</w:t>
            </w:r>
          </w:p>
          <w:p w:rsidR="00C962A3" w:rsidRPr="00DA796D" w:rsidRDefault="00DA796D" w:rsidP="00C962A3">
            <w:pPr>
              <w:numPr>
                <w:ilvl w:val="0"/>
                <w:numId w:val="4"/>
              </w:numPr>
              <w:tabs>
                <w:tab w:val="left" w:pos="360"/>
              </w:tabs>
              <w:ind w:left="420"/>
              <w:rPr>
                <w:rFonts w:ascii="Times New Roman" w:hAnsi="Times New Roman"/>
                <w:color w:val="000000" w:themeColor="text1"/>
                <w:szCs w:val="24"/>
              </w:rPr>
            </w:pPr>
            <w:r w:rsidRPr="00DA796D">
              <w:rPr>
                <w:rFonts w:ascii="Times New Roman" w:hAnsi="Times New Roman"/>
                <w:color w:val="000000" w:themeColor="text1"/>
                <w:szCs w:val="24"/>
              </w:rPr>
              <w:t xml:space="preserve"> </w:t>
            </w:r>
            <w:r w:rsidR="00C962A3" w:rsidRPr="00DA796D">
              <w:rPr>
                <w:rFonts w:ascii="Times New Roman" w:hAnsi="Times New Roman"/>
                <w:color w:val="000000" w:themeColor="text1"/>
                <w:szCs w:val="24"/>
              </w:rPr>
              <w:t xml:space="preserve"> </w:t>
            </w:r>
            <w:r w:rsidR="002F2B73" w:rsidRPr="00DA796D">
              <w:rPr>
                <w:rFonts w:ascii="Times New Roman" w:hAnsi="Times New Roman"/>
                <w:color w:val="000000" w:themeColor="text1"/>
                <w:szCs w:val="24"/>
              </w:rPr>
              <w:t>For student researchers, the name, telephone number, and email address of the professor or faculty advisor is provided.</w:t>
            </w:r>
          </w:p>
          <w:p w:rsidR="002F2B73" w:rsidRPr="00DA796D" w:rsidRDefault="00DA796D" w:rsidP="00C962A3">
            <w:pPr>
              <w:numPr>
                <w:ilvl w:val="0"/>
                <w:numId w:val="4"/>
              </w:numPr>
              <w:tabs>
                <w:tab w:val="left" w:pos="360"/>
              </w:tabs>
              <w:ind w:left="420"/>
              <w:rPr>
                <w:rFonts w:ascii="Times New Roman" w:hAnsi="Times New Roman"/>
                <w:color w:val="000000" w:themeColor="text1"/>
                <w:szCs w:val="24"/>
              </w:rPr>
            </w:pPr>
            <w:r w:rsidRPr="00DA796D">
              <w:rPr>
                <w:rFonts w:ascii="Times New Roman" w:hAnsi="Times New Roman"/>
                <w:color w:val="000000" w:themeColor="text1"/>
                <w:szCs w:val="24"/>
              </w:rPr>
              <w:t xml:space="preserve"> </w:t>
            </w:r>
            <w:r w:rsidR="002F2B73" w:rsidRPr="00DA796D">
              <w:rPr>
                <w:rFonts w:ascii="Times New Roman" w:hAnsi="Times New Roman"/>
                <w:color w:val="000000" w:themeColor="text1"/>
                <w:szCs w:val="24"/>
              </w:rPr>
              <w:t xml:space="preserve">Certification sentence should include the person certifies they are at least 18 years of age and freely consent to participate in this study. </w:t>
            </w:r>
          </w:p>
          <w:p w:rsidR="00010AF9" w:rsidRPr="00DA796D" w:rsidRDefault="00010AF9" w:rsidP="00A916A9">
            <w:pPr>
              <w:numPr>
                <w:ilvl w:val="0"/>
                <w:numId w:val="4"/>
              </w:numPr>
              <w:tabs>
                <w:tab w:val="left" w:pos="360"/>
              </w:tabs>
              <w:ind w:left="420"/>
              <w:rPr>
                <w:rFonts w:ascii="Times New Roman" w:hAnsi="Times New Roman"/>
                <w:color w:val="000000" w:themeColor="text1"/>
                <w:szCs w:val="24"/>
              </w:rPr>
            </w:pPr>
            <w:r w:rsidRPr="00DA796D">
              <w:rPr>
                <w:rFonts w:ascii="Times New Roman" w:hAnsi="Times New Roman"/>
                <w:color w:val="000000" w:themeColor="text1"/>
                <w:szCs w:val="24"/>
              </w:rPr>
              <w:t xml:space="preserve"> Contact information for participants to call SSU’s IRB office with question about your rights as a human subject. The statement below should be bolded:</w:t>
            </w:r>
          </w:p>
          <w:p w:rsidR="00010AF9" w:rsidRPr="00DA796D" w:rsidRDefault="00010AF9" w:rsidP="00010AF9">
            <w:pPr>
              <w:pStyle w:val="ListParagraph"/>
              <w:numPr>
                <w:ilvl w:val="0"/>
                <w:numId w:val="5"/>
              </w:numPr>
              <w:tabs>
                <w:tab w:val="left" w:pos="360"/>
              </w:tabs>
              <w:rPr>
                <w:rFonts w:ascii="Times New Roman" w:hAnsi="Times New Roman"/>
                <w:b/>
                <w:color w:val="000000" w:themeColor="text1"/>
                <w:sz w:val="24"/>
                <w:szCs w:val="24"/>
              </w:rPr>
            </w:pPr>
            <w:r w:rsidRPr="00DA796D">
              <w:rPr>
                <w:rFonts w:ascii="Times New Roman" w:hAnsi="Times New Roman"/>
                <w:b/>
                <w:color w:val="000000" w:themeColor="text1"/>
                <w:sz w:val="24"/>
                <w:szCs w:val="24"/>
              </w:rPr>
              <w:t xml:space="preserve">If you have a question about your rights as a human subject contact irb@sonoma.edu or phone 707.664.2066.  </w:t>
            </w:r>
          </w:p>
          <w:p w:rsidR="002F2B73" w:rsidRPr="00DA796D" w:rsidRDefault="002F2B73" w:rsidP="00A916A9">
            <w:pPr>
              <w:numPr>
                <w:ilvl w:val="0"/>
                <w:numId w:val="4"/>
              </w:numPr>
              <w:tabs>
                <w:tab w:val="left" w:pos="360"/>
              </w:tabs>
              <w:ind w:left="420"/>
              <w:rPr>
                <w:rFonts w:ascii="Times New Roman" w:hAnsi="Times New Roman"/>
                <w:color w:val="000000" w:themeColor="text1"/>
                <w:szCs w:val="24"/>
              </w:rPr>
            </w:pPr>
            <w:r w:rsidRPr="00DA796D">
              <w:rPr>
                <w:rFonts w:ascii="Times New Roman" w:hAnsi="Times New Roman"/>
                <w:color w:val="000000" w:themeColor="text1"/>
                <w:szCs w:val="24"/>
              </w:rPr>
              <w:t>If the research involves minors (under age 18) there is (a) an informed consent form for the parent/guardian and (b) an informative letter or script that explains the project to the minor, written in language appropriate for the participant’s age and allows the participant not to participate.</w:t>
            </w:r>
          </w:p>
          <w:p w:rsidR="00010AF9" w:rsidRPr="00FC362B" w:rsidRDefault="00FC362B" w:rsidP="00FC362B">
            <w:pPr>
              <w:pStyle w:val="ListParagraph"/>
              <w:numPr>
                <w:ilvl w:val="0"/>
                <w:numId w:val="5"/>
              </w:numPr>
              <w:tabs>
                <w:tab w:val="left" w:pos="360"/>
              </w:tabs>
              <w:rPr>
                <w:rFonts w:ascii="Times New Roman" w:hAnsi="Times New Roman"/>
                <w:color w:val="000000" w:themeColor="text1"/>
                <w:szCs w:val="24"/>
              </w:rPr>
            </w:pPr>
            <w:r w:rsidRPr="00DA796D">
              <w:rPr>
                <w:rFonts w:ascii="Times New Roman" w:hAnsi="Times New Roman"/>
                <w:b/>
                <w:i/>
                <w:color w:val="000000" w:themeColor="text1"/>
                <w:sz w:val="24"/>
                <w:szCs w:val="24"/>
              </w:rPr>
              <w:t>For minors or others who cannot sign for themselves, provide a line for the authorizer to specify his/her relationship to the subject and to sign and date the form.  Provide a line for the signature of a witness, if any</w:t>
            </w:r>
            <w:r w:rsidRPr="00DA796D">
              <w:rPr>
                <w:rFonts w:ascii="Times New Roman" w:hAnsi="Times New Roman"/>
                <w:b/>
                <w:color w:val="000000" w:themeColor="text1"/>
                <w:sz w:val="24"/>
                <w:szCs w:val="24"/>
              </w:rPr>
              <w:t>.</w:t>
            </w:r>
          </w:p>
        </w:tc>
      </w:tr>
    </w:tbl>
    <w:tbl>
      <w:tblPr>
        <w:tblStyle w:val="TableGrid"/>
        <w:tblW w:w="10800" w:type="dxa"/>
        <w:tblInd w:w="-905" w:type="dxa"/>
        <w:tblLayout w:type="fixed"/>
        <w:tblLook w:val="04A0" w:firstRow="1" w:lastRow="0" w:firstColumn="1" w:lastColumn="0" w:noHBand="0" w:noVBand="1"/>
      </w:tblPr>
      <w:tblGrid>
        <w:gridCol w:w="10800"/>
      </w:tblGrid>
      <w:tr w:rsidR="002F2B73" w:rsidRPr="002F2B73" w:rsidTr="002F2B73">
        <w:tc>
          <w:tcPr>
            <w:tcW w:w="10800" w:type="dxa"/>
          </w:tcPr>
          <w:p w:rsidR="002F2B73" w:rsidRPr="002F2B73" w:rsidRDefault="002F2B73" w:rsidP="00A916A9">
            <w:pPr>
              <w:pStyle w:val="Heading4"/>
              <w:spacing w:after="120"/>
              <w:outlineLvl w:val="3"/>
              <w:rPr>
                <w:rFonts w:ascii="Times New Roman" w:hAnsi="Times New Roman"/>
                <w:color w:val="000000" w:themeColor="text1"/>
                <w:sz w:val="24"/>
                <w:szCs w:val="24"/>
              </w:rPr>
            </w:pPr>
            <w:r w:rsidRPr="002F2B73">
              <w:rPr>
                <w:rFonts w:ascii="Times New Roman" w:hAnsi="Times New Roman"/>
                <w:color w:val="000000" w:themeColor="text1"/>
                <w:sz w:val="24"/>
                <w:szCs w:val="24"/>
              </w:rPr>
              <w:lastRenderedPageBreak/>
              <w:t>Waiver of Written Informed Consent</w:t>
            </w:r>
          </w:p>
          <w:p w:rsidR="002F2B73" w:rsidRPr="002F1AA5" w:rsidRDefault="002F2B73" w:rsidP="00A916A9">
            <w:pPr>
              <w:rPr>
                <w:rFonts w:ascii="Times New Roman" w:hAnsi="Times New Roman"/>
                <w:color w:val="000000" w:themeColor="text1"/>
                <w:szCs w:val="24"/>
              </w:rPr>
            </w:pPr>
            <w:r w:rsidRPr="002F1AA5">
              <w:rPr>
                <w:rFonts w:ascii="Times New Roman" w:hAnsi="Times New Roman"/>
                <w:color w:val="000000" w:themeColor="text1"/>
                <w:szCs w:val="24"/>
              </w:rPr>
              <w:t xml:space="preserve">Waiver of </w:t>
            </w:r>
            <w:r w:rsidRPr="002F1AA5">
              <w:rPr>
                <w:rFonts w:ascii="Times New Roman" w:eastAsia="Times New Roman" w:hAnsi="Times New Roman"/>
                <w:color w:val="000000" w:themeColor="text1"/>
                <w:szCs w:val="24"/>
              </w:rPr>
              <w:t>signed</w:t>
            </w:r>
            <w:r w:rsidRPr="002F1AA5">
              <w:rPr>
                <w:rFonts w:ascii="Times New Roman" w:hAnsi="Times New Roman"/>
                <w:color w:val="000000" w:themeColor="text1"/>
                <w:szCs w:val="24"/>
              </w:rPr>
              <w:t xml:space="preserve"> informed consent will be considered for </w:t>
            </w:r>
            <w:r w:rsidRPr="002F1AA5">
              <w:rPr>
                <w:rFonts w:ascii="Times New Roman" w:eastAsia="Times New Roman" w:hAnsi="Times New Roman"/>
                <w:color w:val="000000" w:themeColor="text1"/>
                <w:szCs w:val="24"/>
              </w:rPr>
              <w:t xml:space="preserve">some or all subjects </w:t>
            </w:r>
            <w:r w:rsidRPr="002F1AA5">
              <w:rPr>
                <w:rFonts w:ascii="Times New Roman" w:hAnsi="Times New Roman"/>
                <w:color w:val="000000" w:themeColor="text1"/>
                <w:szCs w:val="24"/>
              </w:rPr>
              <w:t>for situations such as the following:</w:t>
            </w:r>
          </w:p>
          <w:p w:rsidR="002F2B73" w:rsidRPr="002F1AA5" w:rsidRDefault="002F2B73" w:rsidP="00A916A9">
            <w:pPr>
              <w:rPr>
                <w:rFonts w:ascii="Times New Roman" w:hAnsi="Times New Roman"/>
                <w:color w:val="000000" w:themeColor="text1"/>
                <w:szCs w:val="24"/>
              </w:rPr>
            </w:pPr>
          </w:p>
          <w:p w:rsidR="002F2B73" w:rsidRPr="002F1AA5" w:rsidRDefault="002F2B73" w:rsidP="00A916A9">
            <w:pPr>
              <w:pStyle w:val="ListParagraph"/>
              <w:numPr>
                <w:ilvl w:val="0"/>
                <w:numId w:val="3"/>
              </w:numPr>
              <w:spacing w:after="0" w:line="240" w:lineRule="auto"/>
              <w:rPr>
                <w:rFonts w:ascii="Times New Roman" w:hAnsi="Times New Roman" w:cs="Times New Roman"/>
                <w:color w:val="000000" w:themeColor="text1"/>
                <w:sz w:val="24"/>
                <w:szCs w:val="24"/>
              </w:rPr>
            </w:pPr>
            <w:r w:rsidRPr="002F1AA5">
              <w:rPr>
                <w:rFonts w:ascii="Times New Roman" w:hAnsi="Times New Roman" w:cs="Times New Roman"/>
                <w:color w:val="000000" w:themeColor="text1"/>
                <w:sz w:val="24"/>
                <w:szCs w:val="24"/>
              </w:rPr>
              <w:t>That the research involves no more than minimal risk of harm to subjects and involves no procedures for which written consent is normally required outside of the research context</w:t>
            </w:r>
            <w:r w:rsidR="00FC362B" w:rsidRPr="002F1AA5">
              <w:rPr>
                <w:rFonts w:ascii="Times New Roman" w:hAnsi="Times New Roman" w:cs="Times New Roman"/>
                <w:color w:val="000000" w:themeColor="text1"/>
                <w:sz w:val="24"/>
                <w:szCs w:val="24"/>
              </w:rPr>
              <w:t>.</w:t>
            </w:r>
          </w:p>
          <w:p w:rsidR="002F2B73" w:rsidRPr="002F1AA5" w:rsidRDefault="002F2B73" w:rsidP="00A916A9">
            <w:pPr>
              <w:pStyle w:val="ListParagraph"/>
              <w:spacing w:after="0" w:line="240" w:lineRule="auto"/>
              <w:rPr>
                <w:rFonts w:ascii="Times New Roman" w:hAnsi="Times New Roman" w:cs="Times New Roman"/>
                <w:color w:val="000000" w:themeColor="text1"/>
                <w:sz w:val="24"/>
                <w:szCs w:val="24"/>
              </w:rPr>
            </w:pPr>
          </w:p>
          <w:p w:rsidR="002F2B73" w:rsidRPr="002F1AA5" w:rsidRDefault="002F2B73" w:rsidP="00A916A9">
            <w:pPr>
              <w:pStyle w:val="ListParagraph"/>
              <w:numPr>
                <w:ilvl w:val="0"/>
                <w:numId w:val="3"/>
              </w:numPr>
              <w:spacing w:after="0" w:line="240" w:lineRule="auto"/>
              <w:rPr>
                <w:rFonts w:ascii="Times New Roman" w:hAnsi="Times New Roman" w:cs="Times New Roman"/>
                <w:color w:val="000000" w:themeColor="text1"/>
                <w:sz w:val="24"/>
                <w:szCs w:val="24"/>
              </w:rPr>
            </w:pPr>
            <w:r w:rsidRPr="002F1AA5">
              <w:rPr>
                <w:rFonts w:ascii="Times New Roman" w:hAnsi="Times New Roman" w:cs="Times New Roman"/>
                <w:color w:val="000000" w:themeColor="text1"/>
                <w:sz w:val="24"/>
                <w:szCs w:val="24"/>
              </w:rPr>
              <w:t xml:space="preserve">The research could not practicably be carried out without the requested waiver or alteration, </w:t>
            </w:r>
            <w:r w:rsidRPr="002F1AA5">
              <w:rPr>
                <w:rFonts w:ascii="Times New Roman" w:hAnsi="Times New Roman"/>
                <w:color w:val="000000" w:themeColor="text1"/>
                <w:sz w:val="24"/>
                <w:szCs w:val="24"/>
              </w:rPr>
              <w:t>such as with anonymous telephone or internet-based surveys</w:t>
            </w:r>
            <w:r w:rsidR="00FC362B" w:rsidRPr="002F1AA5">
              <w:rPr>
                <w:rFonts w:ascii="Times New Roman" w:hAnsi="Times New Roman" w:cs="Times New Roman"/>
                <w:color w:val="000000" w:themeColor="text1"/>
                <w:sz w:val="24"/>
                <w:szCs w:val="24"/>
              </w:rPr>
              <w:t>.</w:t>
            </w:r>
          </w:p>
          <w:p w:rsidR="002F2B73" w:rsidRPr="002F1AA5" w:rsidRDefault="002F2B73" w:rsidP="00A916A9">
            <w:pPr>
              <w:rPr>
                <w:rFonts w:ascii="Times New Roman" w:hAnsi="Times New Roman"/>
                <w:color w:val="000000" w:themeColor="text1"/>
                <w:szCs w:val="24"/>
              </w:rPr>
            </w:pPr>
          </w:p>
          <w:p w:rsidR="002F2B73" w:rsidRPr="002F1AA5" w:rsidRDefault="002F2B73" w:rsidP="00A916A9">
            <w:pPr>
              <w:pStyle w:val="ListParagraph"/>
              <w:numPr>
                <w:ilvl w:val="0"/>
                <w:numId w:val="3"/>
              </w:numPr>
              <w:spacing w:after="0" w:line="240" w:lineRule="auto"/>
              <w:rPr>
                <w:rFonts w:ascii="Times New Roman" w:hAnsi="Times New Roman" w:cs="Times New Roman"/>
                <w:color w:val="000000" w:themeColor="text1"/>
                <w:sz w:val="24"/>
                <w:szCs w:val="24"/>
              </w:rPr>
            </w:pPr>
            <w:r w:rsidRPr="002F1AA5">
              <w:rPr>
                <w:rFonts w:ascii="Times New Roman" w:hAnsi="Times New Roman" w:cs="Times New Roman"/>
                <w:color w:val="000000" w:themeColor="text1"/>
                <w:sz w:val="24"/>
                <w:szCs w:val="24"/>
              </w:rPr>
              <w:t>If the research involves using identifiable private information, the research could not practicably be carried out without using such information in an identifiable format</w:t>
            </w:r>
            <w:r w:rsidR="00FC362B" w:rsidRPr="002F1AA5">
              <w:rPr>
                <w:rFonts w:ascii="Times New Roman" w:hAnsi="Times New Roman" w:cs="Times New Roman"/>
                <w:color w:val="000000" w:themeColor="text1"/>
                <w:sz w:val="24"/>
                <w:szCs w:val="24"/>
              </w:rPr>
              <w:t>.</w:t>
            </w:r>
          </w:p>
          <w:p w:rsidR="002F2B73" w:rsidRPr="002F1AA5" w:rsidRDefault="002F2B73" w:rsidP="00A916A9">
            <w:pPr>
              <w:rPr>
                <w:rFonts w:ascii="Times New Roman" w:hAnsi="Times New Roman"/>
                <w:color w:val="000000" w:themeColor="text1"/>
                <w:szCs w:val="24"/>
              </w:rPr>
            </w:pPr>
          </w:p>
          <w:p w:rsidR="002F2B73" w:rsidRPr="002F1AA5" w:rsidRDefault="002F2B73" w:rsidP="00A916A9">
            <w:pPr>
              <w:pStyle w:val="ListParagraph"/>
              <w:numPr>
                <w:ilvl w:val="0"/>
                <w:numId w:val="3"/>
              </w:numPr>
              <w:spacing w:after="0" w:line="240" w:lineRule="auto"/>
              <w:rPr>
                <w:rFonts w:ascii="Times New Roman" w:hAnsi="Times New Roman" w:cs="Times New Roman"/>
                <w:color w:val="000000" w:themeColor="text1"/>
                <w:sz w:val="24"/>
                <w:szCs w:val="24"/>
              </w:rPr>
            </w:pPr>
            <w:r w:rsidRPr="002F1AA5">
              <w:rPr>
                <w:rFonts w:ascii="Times New Roman" w:hAnsi="Times New Roman" w:cs="Times New Roman"/>
                <w:color w:val="000000" w:themeColor="text1"/>
                <w:sz w:val="24"/>
                <w:szCs w:val="24"/>
              </w:rPr>
              <w:t>The waiver or alteration will not adversely affect the rights and welfare of the subjects</w:t>
            </w:r>
            <w:r w:rsidR="00FC362B" w:rsidRPr="002F1AA5">
              <w:rPr>
                <w:rFonts w:ascii="Times New Roman" w:hAnsi="Times New Roman" w:cs="Times New Roman"/>
                <w:color w:val="000000" w:themeColor="text1"/>
                <w:sz w:val="24"/>
                <w:szCs w:val="24"/>
              </w:rPr>
              <w:t>.</w:t>
            </w:r>
            <w:r w:rsidRPr="002F1AA5">
              <w:rPr>
                <w:rFonts w:ascii="Times New Roman" w:hAnsi="Times New Roman" w:cs="Times New Roman"/>
                <w:color w:val="000000" w:themeColor="text1"/>
                <w:sz w:val="24"/>
                <w:szCs w:val="24"/>
              </w:rPr>
              <w:t xml:space="preserve"> </w:t>
            </w:r>
          </w:p>
          <w:p w:rsidR="002F2B73" w:rsidRPr="002F1AA5" w:rsidRDefault="002F2B73" w:rsidP="00A916A9">
            <w:pPr>
              <w:pStyle w:val="ListParagraph"/>
              <w:rPr>
                <w:rFonts w:ascii="Times New Roman" w:hAnsi="Times New Roman" w:cs="Times New Roman"/>
                <w:color w:val="000000" w:themeColor="text1"/>
                <w:sz w:val="24"/>
                <w:szCs w:val="24"/>
              </w:rPr>
            </w:pPr>
          </w:p>
          <w:p w:rsidR="002F2B73" w:rsidRPr="002F1AA5" w:rsidRDefault="002F2B73" w:rsidP="00A916A9">
            <w:pPr>
              <w:pStyle w:val="ListParagraph"/>
              <w:numPr>
                <w:ilvl w:val="0"/>
                <w:numId w:val="3"/>
              </w:numPr>
              <w:spacing w:after="0" w:line="240" w:lineRule="auto"/>
              <w:rPr>
                <w:rFonts w:ascii="Times New Roman" w:hAnsi="Times New Roman" w:cs="Times New Roman"/>
                <w:color w:val="000000" w:themeColor="text1"/>
                <w:sz w:val="24"/>
                <w:szCs w:val="24"/>
              </w:rPr>
            </w:pPr>
            <w:r w:rsidRPr="002F1AA5">
              <w:rPr>
                <w:rFonts w:ascii="Times New Roman" w:hAnsi="Times New Roman" w:cs="Times New Roman"/>
                <w:color w:val="000000" w:themeColor="text1"/>
                <w:sz w:val="24"/>
                <w:szCs w:val="24"/>
              </w:rPr>
              <w:t>Whenever appropriate, the subjects or legally authorized representatives will be provided with additional pertinent information after participation</w:t>
            </w:r>
            <w:r w:rsidR="00FC362B" w:rsidRPr="002F1AA5">
              <w:rPr>
                <w:rFonts w:ascii="Times New Roman" w:hAnsi="Times New Roman" w:cs="Times New Roman"/>
                <w:color w:val="000000" w:themeColor="text1"/>
                <w:sz w:val="24"/>
                <w:szCs w:val="24"/>
              </w:rPr>
              <w:t>.</w:t>
            </w:r>
          </w:p>
          <w:p w:rsidR="002F2B73" w:rsidRPr="002F1AA5" w:rsidRDefault="002F2B73" w:rsidP="00A916A9">
            <w:pPr>
              <w:rPr>
                <w:rFonts w:ascii="Times New Roman" w:hAnsi="Times New Roman"/>
                <w:color w:val="000000" w:themeColor="text1"/>
                <w:szCs w:val="24"/>
              </w:rPr>
            </w:pPr>
          </w:p>
          <w:p w:rsidR="002F2B73" w:rsidRPr="002F1AA5" w:rsidRDefault="002F2B73" w:rsidP="00A916A9">
            <w:pPr>
              <w:pStyle w:val="ListParagraph"/>
              <w:numPr>
                <w:ilvl w:val="0"/>
                <w:numId w:val="3"/>
              </w:numPr>
              <w:spacing w:after="0" w:line="240" w:lineRule="auto"/>
              <w:rPr>
                <w:rFonts w:ascii="Times New Roman" w:hAnsi="Times New Roman" w:cs="Times New Roman"/>
                <w:color w:val="000000" w:themeColor="text1"/>
                <w:sz w:val="24"/>
                <w:szCs w:val="24"/>
              </w:rPr>
            </w:pPr>
            <w:r w:rsidRPr="002F1AA5">
              <w:rPr>
                <w:rFonts w:ascii="Times New Roman" w:hAnsi="Times New Roman" w:cs="Times New Roman"/>
                <w:color w:val="000000" w:themeColor="text1"/>
                <w:sz w:val="24"/>
                <w:szCs w:val="24"/>
              </w:rPr>
              <w:t>That the only record linking the subject and the research would be the informed consent form and the principal risk would be potential harm resulting from a breach of confidentiality. Each subject (or legally authorized representative) will be asked whether the subject wants documentation linking the subject with the research, and the subject's wishes will govern</w:t>
            </w:r>
            <w:r w:rsidR="00FC362B" w:rsidRPr="002F1AA5">
              <w:rPr>
                <w:rFonts w:ascii="Times New Roman" w:hAnsi="Times New Roman" w:cs="Times New Roman"/>
                <w:color w:val="000000" w:themeColor="text1"/>
                <w:sz w:val="24"/>
                <w:szCs w:val="24"/>
              </w:rPr>
              <w:t>.</w:t>
            </w:r>
          </w:p>
          <w:p w:rsidR="002F2B73" w:rsidRPr="002F1AA5" w:rsidRDefault="002F2B73" w:rsidP="00A916A9">
            <w:pPr>
              <w:pStyle w:val="ListParagraph"/>
              <w:spacing w:after="0" w:line="240" w:lineRule="auto"/>
              <w:rPr>
                <w:rFonts w:ascii="Times New Roman" w:hAnsi="Times New Roman" w:cs="Times New Roman"/>
                <w:color w:val="000000" w:themeColor="text1"/>
                <w:sz w:val="24"/>
                <w:szCs w:val="24"/>
              </w:rPr>
            </w:pPr>
          </w:p>
          <w:p w:rsidR="002F2B73" w:rsidRPr="002F1AA5" w:rsidRDefault="002F2B73" w:rsidP="00A916A9">
            <w:pPr>
              <w:pStyle w:val="ListParagraph"/>
              <w:numPr>
                <w:ilvl w:val="0"/>
                <w:numId w:val="3"/>
              </w:numPr>
              <w:spacing w:after="0" w:line="240" w:lineRule="auto"/>
              <w:rPr>
                <w:rFonts w:ascii="Times New Roman" w:hAnsi="Times New Roman" w:cs="Times New Roman"/>
                <w:color w:val="000000" w:themeColor="text1"/>
                <w:sz w:val="24"/>
                <w:szCs w:val="24"/>
              </w:rPr>
            </w:pPr>
            <w:r w:rsidRPr="002F1AA5">
              <w:rPr>
                <w:rFonts w:ascii="Times New Roman" w:hAnsi="Times New Roman" w:cs="Times New Roman"/>
                <w:color w:val="000000" w:themeColor="text1"/>
                <w:sz w:val="24"/>
                <w:szCs w:val="24"/>
              </w:rPr>
              <w:t xml:space="preserve">If the subjects or legally authorized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was obtained. </w:t>
            </w:r>
          </w:p>
          <w:p w:rsidR="002F2B73" w:rsidRPr="002F1AA5" w:rsidRDefault="002F2B73" w:rsidP="00A916A9">
            <w:pPr>
              <w:rPr>
                <w:rFonts w:ascii="Times New Roman" w:hAnsi="Times New Roman"/>
                <w:color w:val="000000" w:themeColor="text1"/>
                <w:szCs w:val="24"/>
              </w:rPr>
            </w:pPr>
          </w:p>
          <w:p w:rsidR="002F2B73" w:rsidRPr="002F1AA5" w:rsidRDefault="002F2B73" w:rsidP="00A916A9">
            <w:pPr>
              <w:rPr>
                <w:rFonts w:ascii="Times New Roman" w:hAnsi="Times New Roman"/>
                <w:color w:val="000000" w:themeColor="text1"/>
                <w:szCs w:val="24"/>
              </w:rPr>
            </w:pPr>
            <w:r w:rsidRPr="002F1AA5">
              <w:rPr>
                <w:rFonts w:ascii="Times New Roman" w:hAnsi="Times New Roman"/>
                <w:color w:val="000000" w:themeColor="text1"/>
                <w:szCs w:val="24"/>
              </w:rPr>
              <w:t xml:space="preserve">The IRB reviews each request individually, considering all aspects of the particular study.  </w:t>
            </w:r>
            <w:bookmarkStart w:id="2" w:name="_Hlk36208943"/>
            <w:r w:rsidRPr="002F1AA5">
              <w:rPr>
                <w:rFonts w:ascii="Times New Roman" w:hAnsi="Times New Roman"/>
                <w:color w:val="000000" w:themeColor="text1"/>
                <w:szCs w:val="24"/>
              </w:rPr>
              <w:t xml:space="preserve">Requests for waiver must be in writing, providing a thorough explanation of the situation and a description of the proposed alternative method of obtaining informed consent.  </w:t>
            </w:r>
            <w:r w:rsidR="00FC362B" w:rsidRPr="002F1AA5">
              <w:rPr>
                <w:rFonts w:ascii="Times New Roman" w:hAnsi="Times New Roman"/>
                <w:color w:val="000000" w:themeColor="text1"/>
                <w:szCs w:val="24"/>
              </w:rPr>
              <w:t>If waiver of written informed consent is requested</w:t>
            </w:r>
            <w:r w:rsidR="00C962A3" w:rsidRPr="002F1AA5">
              <w:rPr>
                <w:rFonts w:ascii="Times New Roman" w:hAnsi="Times New Roman"/>
                <w:color w:val="000000" w:themeColor="text1"/>
                <w:szCs w:val="24"/>
              </w:rPr>
              <w:t>,</w:t>
            </w:r>
            <w:r w:rsidR="00FC362B" w:rsidRPr="002F1AA5">
              <w:rPr>
                <w:rFonts w:ascii="Times New Roman" w:hAnsi="Times New Roman"/>
                <w:color w:val="000000" w:themeColor="text1"/>
                <w:szCs w:val="24"/>
              </w:rPr>
              <w:t xml:space="preserve"> </w:t>
            </w:r>
            <w:r w:rsidRPr="002F1AA5">
              <w:rPr>
                <w:rFonts w:ascii="Times New Roman" w:hAnsi="Times New Roman"/>
                <w:color w:val="000000" w:themeColor="text1"/>
                <w:szCs w:val="24"/>
              </w:rPr>
              <w:t xml:space="preserve">a text of the oral statement must be submitted by the </w:t>
            </w:r>
            <w:r w:rsidRPr="002F1AA5">
              <w:rPr>
                <w:rFonts w:ascii="Times New Roman" w:eastAsia="Times New Roman" w:hAnsi="Times New Roman"/>
                <w:color w:val="000000" w:themeColor="text1"/>
                <w:szCs w:val="24"/>
              </w:rPr>
              <w:t>investigator to provide participants or legally authorized representatives with a written statement regarding the research</w:t>
            </w:r>
            <w:r w:rsidRPr="002F1AA5">
              <w:rPr>
                <w:rFonts w:ascii="Times New Roman" w:hAnsi="Times New Roman"/>
                <w:color w:val="000000" w:themeColor="text1"/>
                <w:szCs w:val="24"/>
              </w:rPr>
              <w:t>. Such statement must follow the same format as the Informed Consent Guidance.</w:t>
            </w:r>
          </w:p>
          <w:bookmarkEnd w:id="2"/>
          <w:p w:rsidR="002F2B73" w:rsidRPr="002F2B73" w:rsidRDefault="002F2B73" w:rsidP="00A916A9">
            <w:pPr>
              <w:rPr>
                <w:color w:val="000000" w:themeColor="text1"/>
                <w:szCs w:val="24"/>
              </w:rPr>
            </w:pPr>
          </w:p>
        </w:tc>
      </w:tr>
    </w:tbl>
    <w:p w:rsidR="002F2B73" w:rsidRPr="002F2B73" w:rsidRDefault="002F2B73" w:rsidP="002F2B73">
      <w:pPr>
        <w:rPr>
          <w:color w:val="000000" w:themeColor="text1"/>
          <w:szCs w:val="24"/>
        </w:rPr>
      </w:pPr>
    </w:p>
    <w:p w:rsidR="002F2B73" w:rsidRDefault="002F2B73">
      <w:pPr>
        <w:spacing w:after="160" w:line="259" w:lineRule="auto"/>
        <w:rPr>
          <w:color w:val="000000" w:themeColor="text1"/>
          <w:szCs w:val="24"/>
        </w:rPr>
      </w:pPr>
    </w:p>
    <w:p w:rsidR="00FC362B" w:rsidRDefault="00FC362B">
      <w:pPr>
        <w:spacing w:after="160" w:line="259" w:lineRule="auto"/>
        <w:rPr>
          <w:color w:val="000000" w:themeColor="text1"/>
          <w:szCs w:val="24"/>
        </w:rPr>
      </w:pPr>
    </w:p>
    <w:p w:rsidR="00FC362B" w:rsidRDefault="00FC362B">
      <w:pPr>
        <w:spacing w:after="160" w:line="259" w:lineRule="auto"/>
        <w:rPr>
          <w:color w:val="000000" w:themeColor="text1"/>
          <w:szCs w:val="24"/>
        </w:rPr>
      </w:pPr>
    </w:p>
    <w:p w:rsidR="00FC362B" w:rsidRDefault="00FC362B">
      <w:pPr>
        <w:spacing w:after="160" w:line="259" w:lineRule="auto"/>
        <w:rPr>
          <w:color w:val="000000" w:themeColor="text1"/>
          <w:szCs w:val="24"/>
        </w:rPr>
      </w:pPr>
    </w:p>
    <w:p w:rsidR="00FC362B" w:rsidRDefault="00FC362B">
      <w:pPr>
        <w:spacing w:after="160" w:line="259" w:lineRule="auto"/>
        <w:rPr>
          <w:color w:val="000000" w:themeColor="text1"/>
          <w:szCs w:val="24"/>
        </w:rPr>
      </w:pPr>
    </w:p>
    <w:p w:rsidR="002F2B73" w:rsidRPr="002F2B73" w:rsidRDefault="002F2B73" w:rsidP="002F2B73">
      <w:pPr>
        <w:rPr>
          <w:color w:val="000000" w:themeColor="text1"/>
          <w:szCs w:val="24"/>
        </w:rPr>
      </w:pPr>
    </w:p>
    <w:tbl>
      <w:tblPr>
        <w:tblpPr w:leftFromText="180" w:rightFromText="180" w:vertAnchor="text" w:horzAnchor="margin" w:tblpXSpec="center" w:tblpY="-996"/>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5"/>
      </w:tblGrid>
      <w:tr w:rsidR="002F2B73" w:rsidRPr="002F2B73" w:rsidTr="00D03277">
        <w:trPr>
          <w:trHeight w:val="2189"/>
        </w:trPr>
        <w:tc>
          <w:tcPr>
            <w:tcW w:w="11095" w:type="dxa"/>
          </w:tcPr>
          <w:p w:rsidR="002F2B73" w:rsidRPr="002F2B73" w:rsidRDefault="002F2B73" w:rsidP="00DA796D">
            <w:pPr>
              <w:pStyle w:val="BodyText2"/>
              <w:spacing w:after="0"/>
              <w:jc w:val="center"/>
              <w:rPr>
                <w:rFonts w:ascii="Times New Roman" w:hAnsi="Times New Roman"/>
                <w:b/>
                <w:color w:val="000000" w:themeColor="text1"/>
                <w:sz w:val="28"/>
                <w:szCs w:val="28"/>
              </w:rPr>
            </w:pPr>
            <w:r w:rsidRPr="002F2B73">
              <w:rPr>
                <w:rFonts w:ascii="Times New Roman" w:hAnsi="Times New Roman"/>
                <w:b/>
                <w:color w:val="000000" w:themeColor="text1"/>
                <w:sz w:val="28"/>
                <w:szCs w:val="28"/>
              </w:rPr>
              <w:lastRenderedPageBreak/>
              <w:t>Sample Consent Form</w:t>
            </w:r>
          </w:p>
          <w:p w:rsidR="002F2B73" w:rsidRPr="002F2B73" w:rsidRDefault="002F2B73" w:rsidP="00DA796D">
            <w:pPr>
              <w:pStyle w:val="BodyText2"/>
              <w:spacing w:after="0"/>
              <w:rPr>
                <w:rFonts w:ascii="Times New Roman" w:hAnsi="Times New Roman"/>
                <w:b/>
                <w:color w:val="000000" w:themeColor="text1"/>
                <w:sz w:val="24"/>
                <w:szCs w:val="24"/>
              </w:rPr>
            </w:pPr>
            <w:r w:rsidRPr="002F2B73">
              <w:rPr>
                <w:rFonts w:ascii="Times New Roman" w:hAnsi="Times New Roman"/>
                <w:b/>
                <w:color w:val="000000" w:themeColor="text1"/>
                <w:sz w:val="22"/>
                <w:szCs w:val="22"/>
              </w:rPr>
              <w:t xml:space="preserve">The following sample is provided as a reference from which a consent form can be developed.  It is </w:t>
            </w:r>
            <w:r w:rsidRPr="002F2B73">
              <w:rPr>
                <w:rFonts w:ascii="Times New Roman" w:hAnsi="Times New Roman"/>
                <w:b/>
                <w:i/>
                <w:color w:val="000000" w:themeColor="text1"/>
                <w:sz w:val="22"/>
                <w:szCs w:val="22"/>
              </w:rPr>
              <w:t>not</w:t>
            </w:r>
            <w:r w:rsidRPr="002F2B73">
              <w:rPr>
                <w:rFonts w:ascii="Times New Roman" w:hAnsi="Times New Roman"/>
                <w:b/>
                <w:color w:val="000000" w:themeColor="text1"/>
                <w:sz w:val="22"/>
                <w:szCs w:val="22"/>
              </w:rPr>
              <w:t xml:space="preserve"> provided with the intention that it be precisely emulated.  NOTE: The Revised Common Rule,</w:t>
            </w:r>
            <w:r w:rsidRPr="002F2B73">
              <w:rPr>
                <w:rFonts w:ascii="Times New Roman" w:hAnsi="Times New Roman"/>
                <w:b/>
                <w:i/>
                <w:color w:val="000000" w:themeColor="text1"/>
                <w:szCs w:val="24"/>
              </w:rPr>
              <w:t xml:space="preserve"> effective Jan. 20, 2019,</w:t>
            </w:r>
            <w:r w:rsidRPr="002F2B73">
              <w:rPr>
                <w:rFonts w:ascii="Times New Roman" w:hAnsi="Times New Roman"/>
                <w:b/>
                <w:color w:val="000000" w:themeColor="text1"/>
                <w:sz w:val="22"/>
                <w:szCs w:val="22"/>
              </w:rPr>
              <w:t xml:space="preserve"> requires that “the informed consent </w:t>
            </w:r>
            <w:r w:rsidRPr="002F2B73">
              <w:rPr>
                <w:rFonts w:ascii="Times New Roman" w:hAnsi="Times New Roman"/>
                <w:b/>
                <w:i/>
                <w:color w:val="000000" w:themeColor="text1"/>
                <w:sz w:val="22"/>
                <w:szCs w:val="22"/>
              </w:rPr>
              <w:t>must begin with</w:t>
            </w:r>
            <w:r w:rsidRPr="002F2B73">
              <w:rPr>
                <w:rFonts w:ascii="Times New Roman" w:hAnsi="Times New Roman"/>
                <w:b/>
                <w:color w:val="000000" w:themeColor="text1"/>
                <w:sz w:val="22"/>
                <w:szCs w:val="22"/>
              </w:rPr>
              <w:t xml:space="preserve"> a concise and focused presentation of the key information that is most likely to assist a prospective subject or representative in understanding the reasons why one might or might not want to participate in the research. This part of the informed consent must be organized and presented in a way that facilitates comprehension."  </w:t>
            </w:r>
          </w:p>
        </w:tc>
      </w:tr>
      <w:tr w:rsidR="002F2B73" w:rsidRPr="002F2B73" w:rsidTr="00D03277">
        <w:trPr>
          <w:trHeight w:val="1218"/>
        </w:trPr>
        <w:tc>
          <w:tcPr>
            <w:tcW w:w="11095" w:type="dxa"/>
            <w:tcBorders>
              <w:bottom w:val="single" w:sz="4" w:space="0" w:color="auto"/>
            </w:tcBorders>
          </w:tcPr>
          <w:p w:rsidR="002F2B73" w:rsidRPr="002F2B73" w:rsidRDefault="002F2B73" w:rsidP="00DA796D">
            <w:pPr>
              <w:pStyle w:val="BodyText2"/>
              <w:spacing w:after="0"/>
              <w:jc w:val="center"/>
              <w:rPr>
                <w:rFonts w:ascii="Times New Roman" w:hAnsi="Times New Roman"/>
                <w:b/>
                <w:i/>
                <w:color w:val="000000" w:themeColor="text1"/>
                <w:sz w:val="28"/>
                <w:szCs w:val="28"/>
              </w:rPr>
            </w:pPr>
            <w:bookmarkStart w:id="3" w:name="_Hlk36206135"/>
            <w:r w:rsidRPr="002F2B73">
              <w:rPr>
                <w:rFonts w:ascii="Times New Roman" w:hAnsi="Times New Roman"/>
                <w:b/>
                <w:i/>
                <w:color w:val="000000" w:themeColor="text1"/>
                <w:sz w:val="28"/>
                <w:szCs w:val="28"/>
              </w:rPr>
              <w:t>Informed Consent for Research Involving Human Subjects</w:t>
            </w:r>
          </w:p>
          <w:bookmarkEnd w:id="3"/>
          <w:p w:rsidR="002F2B73" w:rsidRPr="002F2B73" w:rsidRDefault="002F2B73" w:rsidP="00DA796D">
            <w:pPr>
              <w:pStyle w:val="BodyText2"/>
              <w:spacing w:after="0"/>
              <w:jc w:val="center"/>
              <w:rPr>
                <w:rFonts w:ascii="Times New Roman" w:hAnsi="Times New Roman"/>
                <w:b/>
                <w:color w:val="000000" w:themeColor="text1"/>
                <w:sz w:val="24"/>
                <w:szCs w:val="24"/>
              </w:rPr>
            </w:pPr>
          </w:p>
          <w:p w:rsidR="002F2B73" w:rsidRPr="002F2B73" w:rsidRDefault="002F2B73" w:rsidP="00DA796D">
            <w:pPr>
              <w:pStyle w:val="BodyText2"/>
              <w:rPr>
                <w:rFonts w:ascii="Times New Roman" w:hAnsi="Times New Roman"/>
                <w:b/>
                <w:color w:val="000000" w:themeColor="text1"/>
                <w:sz w:val="24"/>
                <w:szCs w:val="24"/>
              </w:rPr>
            </w:pPr>
            <w:r w:rsidRPr="002F2B73">
              <w:rPr>
                <w:rFonts w:ascii="Times New Roman" w:hAnsi="Times New Roman"/>
                <w:b/>
                <w:color w:val="000000" w:themeColor="text1"/>
                <w:sz w:val="24"/>
                <w:szCs w:val="24"/>
              </w:rPr>
              <w:t>Beginning statement example: You are invited to participate in a research project [</w:t>
            </w:r>
            <w:r w:rsidRPr="002F2B73">
              <w:rPr>
                <w:rFonts w:ascii="Times New Roman" w:hAnsi="Times New Roman"/>
                <w:b/>
                <w:i/>
                <w:color w:val="000000" w:themeColor="text1"/>
                <w:sz w:val="24"/>
                <w:szCs w:val="24"/>
              </w:rPr>
              <w:t>in which we hope to learn something about some topic</w:t>
            </w:r>
            <w:r w:rsidRPr="002F2B73">
              <w:rPr>
                <w:rFonts w:ascii="Times New Roman" w:hAnsi="Times New Roman"/>
                <w:b/>
                <w:color w:val="000000" w:themeColor="text1"/>
                <w:sz w:val="24"/>
                <w:szCs w:val="24"/>
              </w:rPr>
              <w:t>]. It is being conducted by [</w:t>
            </w:r>
            <w:r w:rsidRPr="002F2B73">
              <w:rPr>
                <w:rFonts w:ascii="Times New Roman" w:hAnsi="Times New Roman"/>
                <w:b/>
                <w:i/>
                <w:color w:val="000000" w:themeColor="text1"/>
                <w:sz w:val="24"/>
                <w:szCs w:val="24"/>
              </w:rPr>
              <w:t>a student, faculty, or group</w:t>
            </w:r>
            <w:r w:rsidRPr="002F2B73">
              <w:rPr>
                <w:rFonts w:ascii="Times New Roman" w:hAnsi="Times New Roman"/>
                <w:b/>
                <w:color w:val="000000" w:themeColor="text1"/>
                <w:sz w:val="24"/>
                <w:szCs w:val="24"/>
              </w:rPr>
              <w:t>]. If you participate it will require you to [</w:t>
            </w:r>
            <w:r w:rsidRPr="002F2B73">
              <w:rPr>
                <w:rFonts w:ascii="Times New Roman" w:hAnsi="Times New Roman"/>
                <w:b/>
                <w:i/>
                <w:color w:val="000000" w:themeColor="text1"/>
                <w:sz w:val="24"/>
                <w:szCs w:val="24"/>
              </w:rPr>
              <w:t>complete a task that will require some amount of time</w:t>
            </w:r>
            <w:r w:rsidRPr="002F2B73">
              <w:rPr>
                <w:rFonts w:ascii="Times New Roman" w:hAnsi="Times New Roman"/>
                <w:b/>
                <w:color w:val="000000" w:themeColor="text1"/>
                <w:sz w:val="24"/>
                <w:szCs w:val="24"/>
              </w:rPr>
              <w:t>]. You are selected because [</w:t>
            </w:r>
            <w:r w:rsidRPr="002F2B73">
              <w:rPr>
                <w:rFonts w:ascii="Times New Roman" w:hAnsi="Times New Roman"/>
                <w:b/>
                <w:i/>
                <w:color w:val="000000" w:themeColor="text1"/>
                <w:sz w:val="24"/>
                <w:szCs w:val="24"/>
              </w:rPr>
              <w:t xml:space="preserve">provide a reason]. </w:t>
            </w:r>
            <w:r w:rsidRPr="002F2B73">
              <w:rPr>
                <w:rFonts w:ascii="Times New Roman" w:hAnsi="Times New Roman"/>
                <w:b/>
                <w:color w:val="000000" w:themeColor="text1"/>
                <w:sz w:val="24"/>
                <w:szCs w:val="24"/>
              </w:rPr>
              <w:t>The survey (</w:t>
            </w:r>
            <w:r w:rsidRPr="002F2B73">
              <w:rPr>
                <w:rFonts w:ascii="Times New Roman" w:hAnsi="Times New Roman"/>
                <w:b/>
                <w:i/>
                <w:color w:val="000000" w:themeColor="text1"/>
                <w:sz w:val="24"/>
                <w:szCs w:val="24"/>
              </w:rPr>
              <w:t>does/does not</w:t>
            </w:r>
            <w:r w:rsidRPr="002F2B73">
              <w:rPr>
                <w:rFonts w:ascii="Times New Roman" w:hAnsi="Times New Roman"/>
                <w:b/>
                <w:color w:val="000000" w:themeColor="text1"/>
                <w:sz w:val="24"/>
                <w:szCs w:val="24"/>
              </w:rPr>
              <w:t>) ask for personal information and contains (</w:t>
            </w:r>
            <w:r w:rsidRPr="002F2B73">
              <w:rPr>
                <w:rFonts w:ascii="Times New Roman" w:hAnsi="Times New Roman"/>
                <w:b/>
                <w:i/>
                <w:color w:val="000000" w:themeColor="text1"/>
                <w:sz w:val="24"/>
                <w:szCs w:val="24"/>
              </w:rPr>
              <w:t>procedural safeguards to protect your privacy</w:t>
            </w:r>
            <w:r w:rsidRPr="002F2B73">
              <w:rPr>
                <w:rFonts w:ascii="Times New Roman" w:hAnsi="Times New Roman"/>
                <w:b/>
                <w:color w:val="000000" w:themeColor="text1"/>
                <w:sz w:val="24"/>
                <w:szCs w:val="24"/>
              </w:rPr>
              <w:t>). Your participation is completely voluntary.</w:t>
            </w:r>
          </w:p>
          <w:p w:rsidR="002F2B73" w:rsidRPr="002F2B73" w:rsidRDefault="002F2B73" w:rsidP="00DA796D">
            <w:pPr>
              <w:pStyle w:val="BodyText2"/>
              <w:rPr>
                <w:rFonts w:ascii="Times New Roman" w:hAnsi="Times New Roman"/>
                <w:i/>
                <w:color w:val="000000" w:themeColor="text1"/>
                <w:sz w:val="24"/>
                <w:szCs w:val="24"/>
              </w:rPr>
            </w:pPr>
            <w:r w:rsidRPr="002F2B73">
              <w:rPr>
                <w:rFonts w:ascii="Times New Roman" w:hAnsi="Times New Roman"/>
                <w:color w:val="000000" w:themeColor="text1"/>
                <w:sz w:val="24"/>
                <w:szCs w:val="24"/>
              </w:rPr>
              <w:t xml:space="preserve">If you decide to participate, we </w:t>
            </w:r>
            <w:r w:rsidRPr="002F2B73">
              <w:rPr>
                <w:rFonts w:ascii="Times New Roman" w:hAnsi="Times New Roman"/>
                <w:i/>
                <w:color w:val="000000" w:themeColor="text1"/>
                <w:sz w:val="24"/>
                <w:szCs w:val="24"/>
              </w:rPr>
              <w:t>(or Dr. ___________________ and his/her associates)</w:t>
            </w:r>
            <w:r w:rsidRPr="002F2B73">
              <w:rPr>
                <w:rFonts w:ascii="Times New Roman" w:hAnsi="Times New Roman"/>
                <w:color w:val="000000" w:themeColor="text1"/>
                <w:sz w:val="24"/>
                <w:szCs w:val="24"/>
              </w:rPr>
              <w:t xml:space="preserve"> will (</w:t>
            </w:r>
            <w:r w:rsidRPr="002F2B73">
              <w:rPr>
                <w:rFonts w:ascii="Times New Roman" w:hAnsi="Times New Roman"/>
                <w:i/>
                <w:color w:val="000000" w:themeColor="text1"/>
                <w:sz w:val="24"/>
                <w:szCs w:val="24"/>
              </w:rPr>
              <w:t>describe the procedures to be following, including their purposes, how long they will take, and their frequency).  (Describe the discomforts and inconveniences reasonably to be expected.)  (If applicable, add: We cannot and do not guarantee or promise that you will receive any benefits from this study.)</w:t>
            </w:r>
          </w:p>
          <w:p w:rsidR="002F2B73" w:rsidRPr="002F2B73" w:rsidRDefault="002F2B73" w:rsidP="00DA796D">
            <w:pPr>
              <w:pStyle w:val="BodyText2"/>
              <w:rPr>
                <w:rFonts w:ascii="Times New Roman" w:hAnsi="Times New Roman"/>
                <w:i/>
                <w:color w:val="000000" w:themeColor="text1"/>
                <w:sz w:val="24"/>
                <w:szCs w:val="24"/>
              </w:rPr>
            </w:pPr>
            <w:r w:rsidRPr="002F2B73">
              <w:rPr>
                <w:rFonts w:ascii="Times New Roman" w:hAnsi="Times New Roman"/>
                <w:i/>
                <w:color w:val="000000" w:themeColor="text1"/>
                <w:sz w:val="24"/>
                <w:szCs w:val="24"/>
              </w:rPr>
              <w:t>(Describe appropriate alternative procedures that might be advantageous to the subject, if any.</w:t>
            </w:r>
            <w:r w:rsidR="00AB18D1">
              <w:rPr>
                <w:rFonts w:ascii="Times New Roman" w:hAnsi="Times New Roman"/>
                <w:i/>
                <w:color w:val="000000" w:themeColor="text1"/>
                <w:sz w:val="24"/>
                <w:szCs w:val="24"/>
              </w:rPr>
              <w:t xml:space="preserve"> </w:t>
            </w:r>
            <w:r w:rsidRPr="002F2B73">
              <w:rPr>
                <w:rFonts w:ascii="Times New Roman" w:hAnsi="Times New Roman"/>
                <w:i/>
                <w:color w:val="000000" w:themeColor="text1"/>
                <w:sz w:val="24"/>
                <w:szCs w:val="24"/>
              </w:rPr>
              <w:t>Any standard treatment that is being withheld must be disclosed.)</w:t>
            </w:r>
          </w:p>
          <w:p w:rsidR="002F2B73" w:rsidRPr="002F2B73" w:rsidRDefault="002F2B73" w:rsidP="00DA796D">
            <w:pPr>
              <w:pStyle w:val="BodyText2"/>
              <w:rPr>
                <w:rFonts w:ascii="Times New Roman" w:hAnsi="Times New Roman"/>
                <w:color w:val="000000" w:themeColor="text1"/>
                <w:sz w:val="24"/>
                <w:szCs w:val="24"/>
              </w:rPr>
            </w:pPr>
            <w:r w:rsidRPr="002F2B73">
              <w:rPr>
                <w:rFonts w:ascii="Times New Roman" w:hAnsi="Times New Roman"/>
                <w:color w:val="000000" w:themeColor="text1"/>
                <w:sz w:val="24"/>
                <w:szCs w:val="24"/>
              </w:rPr>
              <w:t xml:space="preserve">Any information that is obtained in connection with this study and that can be identified with you will remain confidential and will be disclosed only with your permission or as required by law.  If you give us your permission by signing this document, we plan to disclose </w:t>
            </w:r>
            <w:r w:rsidRPr="002F2B73">
              <w:rPr>
                <w:rFonts w:ascii="Times New Roman" w:hAnsi="Times New Roman"/>
                <w:i/>
                <w:color w:val="000000" w:themeColor="text1"/>
                <w:sz w:val="24"/>
                <w:szCs w:val="24"/>
              </w:rPr>
              <w:t>(state the persons or agencies to whom the information will be furnished, the nature of the information to be furnished, and the purpose of the disclosure).</w:t>
            </w:r>
          </w:p>
          <w:p w:rsidR="002F2B73" w:rsidRPr="002F2B73" w:rsidRDefault="002F2B73" w:rsidP="00DA796D">
            <w:pPr>
              <w:pStyle w:val="BodyText2"/>
              <w:rPr>
                <w:rFonts w:ascii="Times New Roman" w:hAnsi="Times New Roman"/>
                <w:i/>
                <w:color w:val="000000" w:themeColor="text1"/>
                <w:sz w:val="24"/>
                <w:szCs w:val="24"/>
              </w:rPr>
            </w:pPr>
            <w:r w:rsidRPr="002F2B73">
              <w:rPr>
                <w:rFonts w:ascii="Times New Roman" w:hAnsi="Times New Roman"/>
                <w:i/>
                <w:color w:val="000000" w:themeColor="text1"/>
                <w:sz w:val="24"/>
                <w:szCs w:val="24"/>
              </w:rPr>
              <w:t>(If the subject will receive compensation, describe the amount or nature.)  (If there is a possibility of additional costs to the subject because of participation, describe it.)  (If physical injury is a possibility from physical activity or from such stimuli as light, noise, fumes, electrical apparatus, etc.)</w:t>
            </w:r>
          </w:p>
          <w:p w:rsidR="002F2B73" w:rsidRPr="002F2B73" w:rsidRDefault="002F2B73" w:rsidP="00DA796D">
            <w:pPr>
              <w:pStyle w:val="BodyText2"/>
              <w:rPr>
                <w:rFonts w:ascii="Times New Roman" w:hAnsi="Times New Roman"/>
                <w:color w:val="000000" w:themeColor="text1"/>
                <w:sz w:val="24"/>
                <w:szCs w:val="24"/>
              </w:rPr>
            </w:pPr>
            <w:r w:rsidRPr="002F2B73">
              <w:rPr>
                <w:rFonts w:ascii="Times New Roman" w:hAnsi="Times New Roman"/>
                <w:color w:val="000000" w:themeColor="text1"/>
                <w:sz w:val="24"/>
                <w:szCs w:val="24"/>
              </w:rPr>
              <w:t xml:space="preserve">Your decision whether or not to participate will not prejudice your future relations with Sonoma State University </w:t>
            </w:r>
            <w:r w:rsidRPr="002F2B73">
              <w:rPr>
                <w:rFonts w:ascii="Times New Roman" w:hAnsi="Times New Roman"/>
                <w:i/>
                <w:color w:val="000000" w:themeColor="text1"/>
                <w:sz w:val="24"/>
                <w:szCs w:val="24"/>
              </w:rPr>
              <w:t>(and the named cooperating institution, if any).</w:t>
            </w:r>
            <w:r w:rsidRPr="002F2B73">
              <w:rPr>
                <w:rFonts w:ascii="Times New Roman" w:hAnsi="Times New Roman"/>
                <w:color w:val="000000" w:themeColor="text1"/>
                <w:sz w:val="24"/>
                <w:szCs w:val="24"/>
              </w:rPr>
              <w:t xml:space="preserve">  If you decide to participate, you are free to skip a question or withdraw your consent and to discontinue participation at any time without prejudice.</w:t>
            </w:r>
          </w:p>
          <w:p w:rsidR="002F2B73" w:rsidRPr="00AB18D1" w:rsidRDefault="002F2B73" w:rsidP="00DA796D">
            <w:pPr>
              <w:pStyle w:val="BodyText2"/>
              <w:rPr>
                <w:rFonts w:ascii="Times New Roman" w:hAnsi="Times New Roman"/>
                <w:b/>
                <w:color w:val="000000" w:themeColor="text1"/>
                <w:sz w:val="24"/>
                <w:szCs w:val="24"/>
              </w:rPr>
            </w:pPr>
            <w:r w:rsidRPr="002F2B73">
              <w:rPr>
                <w:rFonts w:ascii="Times New Roman" w:hAnsi="Times New Roman"/>
                <w:color w:val="000000" w:themeColor="text1"/>
                <w:sz w:val="24"/>
                <w:szCs w:val="24"/>
              </w:rPr>
              <w:t xml:space="preserve">If you have any questions, please ask us.  My name is </w:t>
            </w:r>
            <w:r w:rsidRPr="002F2B73">
              <w:rPr>
                <w:rFonts w:ascii="Times New Roman" w:hAnsi="Times New Roman"/>
                <w:i/>
                <w:color w:val="000000" w:themeColor="text1"/>
                <w:sz w:val="24"/>
                <w:szCs w:val="24"/>
              </w:rPr>
              <w:t>(provide name)</w:t>
            </w:r>
            <w:r w:rsidRPr="002F2B73">
              <w:rPr>
                <w:rFonts w:ascii="Times New Roman" w:hAnsi="Times New Roman"/>
                <w:color w:val="000000" w:themeColor="text1"/>
                <w:sz w:val="24"/>
                <w:szCs w:val="24"/>
              </w:rPr>
              <w:t xml:space="preserve"> and I can be reached </w:t>
            </w:r>
            <w:r w:rsidRPr="002F2B73">
              <w:rPr>
                <w:rFonts w:ascii="Times New Roman" w:hAnsi="Times New Roman"/>
                <w:i/>
                <w:color w:val="000000" w:themeColor="text1"/>
                <w:sz w:val="24"/>
                <w:szCs w:val="24"/>
              </w:rPr>
              <w:t>at (telephone number; email address).  (Student researchers: also provide the name, telephone, and email address of your faculty advisor.)</w:t>
            </w:r>
            <w:r w:rsidRPr="002F2B73">
              <w:rPr>
                <w:rFonts w:ascii="Times New Roman" w:hAnsi="Times New Roman"/>
                <w:b/>
                <w:i/>
                <w:color w:val="000000" w:themeColor="text1"/>
                <w:sz w:val="24"/>
                <w:szCs w:val="24"/>
              </w:rPr>
              <w:t xml:space="preserve"> </w:t>
            </w:r>
            <w:r w:rsidRPr="002F2B73">
              <w:rPr>
                <w:rFonts w:ascii="Times New Roman" w:hAnsi="Times New Roman"/>
                <w:b/>
                <w:color w:val="000000" w:themeColor="text1"/>
                <w:sz w:val="24"/>
                <w:szCs w:val="24"/>
              </w:rPr>
              <w:t xml:space="preserve">If you have a question about your rights as a human </w:t>
            </w:r>
            <w:r w:rsidRPr="00AB18D1">
              <w:rPr>
                <w:rFonts w:ascii="Times New Roman" w:hAnsi="Times New Roman"/>
                <w:b/>
                <w:color w:val="000000" w:themeColor="text1"/>
                <w:sz w:val="24"/>
                <w:szCs w:val="24"/>
              </w:rPr>
              <w:t xml:space="preserve">subject contact </w:t>
            </w:r>
            <w:hyperlink r:id="rId7" w:history="1">
              <w:r w:rsidRPr="00AB18D1">
                <w:rPr>
                  <w:rStyle w:val="Hyperlink"/>
                  <w:rFonts w:ascii="Times New Roman" w:hAnsi="Times New Roman"/>
                  <w:b/>
                  <w:color w:val="000000" w:themeColor="text1"/>
                  <w:sz w:val="24"/>
                  <w:szCs w:val="24"/>
                </w:rPr>
                <w:t>irb@sonoma.edu</w:t>
              </w:r>
            </w:hyperlink>
            <w:r w:rsidRPr="00AB18D1">
              <w:rPr>
                <w:rFonts w:ascii="Times New Roman" w:hAnsi="Times New Roman"/>
                <w:b/>
                <w:color w:val="000000" w:themeColor="text1"/>
                <w:sz w:val="24"/>
                <w:szCs w:val="24"/>
              </w:rPr>
              <w:t xml:space="preserve"> or phone 707.664.2066.</w:t>
            </w:r>
          </w:p>
          <w:p w:rsidR="002F2B73" w:rsidRPr="00DA796D" w:rsidRDefault="002F2B73" w:rsidP="00DA796D">
            <w:pPr>
              <w:pStyle w:val="BodyText2"/>
              <w:rPr>
                <w:rFonts w:ascii="Times New Roman" w:hAnsi="Times New Roman"/>
                <w:color w:val="000000" w:themeColor="text1"/>
                <w:sz w:val="24"/>
                <w:szCs w:val="24"/>
              </w:rPr>
            </w:pPr>
            <w:r w:rsidRPr="002F2B73">
              <w:rPr>
                <w:rFonts w:ascii="Times New Roman" w:hAnsi="Times New Roman"/>
                <w:color w:val="000000" w:themeColor="text1"/>
                <w:sz w:val="24"/>
                <w:szCs w:val="24"/>
              </w:rPr>
              <w:t xml:space="preserve">You will be given a copy of this form to keep.  </w:t>
            </w:r>
            <w:r w:rsidRPr="002F2B73">
              <w:rPr>
                <w:rFonts w:ascii="Times New Roman" w:hAnsi="Times New Roman"/>
                <w:i/>
                <w:color w:val="000000" w:themeColor="text1"/>
                <w:sz w:val="24"/>
                <w:szCs w:val="24"/>
              </w:rPr>
              <w:t>(optional)</w:t>
            </w:r>
            <w:r w:rsidRPr="002F2B73">
              <w:rPr>
                <w:rFonts w:ascii="Times New Roman" w:hAnsi="Times New Roman"/>
                <w:color w:val="000000" w:themeColor="text1"/>
                <w:sz w:val="24"/>
                <w:szCs w:val="24"/>
              </w:rPr>
              <w:t xml:space="preserve">  YOU ARE MAKING A DECISION WHETHER OR NOT TO PARTICIPATE.  YOUR SIGNATURE INDICATES </w:t>
            </w:r>
            <w:r w:rsidRPr="00FF4427">
              <w:rPr>
                <w:rFonts w:ascii="Times New Roman" w:hAnsi="Times New Roman"/>
                <w:sz w:val="24"/>
                <w:szCs w:val="24"/>
              </w:rPr>
              <w:t xml:space="preserve">THAT YOU HAVE READ, UNDERSTOOD, AND AGREE TO THE ABOVE INFORMATION. IN ADDITION, </w:t>
            </w:r>
            <w:r w:rsidR="00D66BBF" w:rsidRPr="00FF4427">
              <w:rPr>
                <w:rFonts w:ascii="Times New Roman" w:hAnsi="Times New Roman"/>
                <w:sz w:val="24"/>
                <w:szCs w:val="24"/>
              </w:rPr>
              <w:t xml:space="preserve">YOUR QUESTIOS HAVE BEEN ANSWERED AND </w:t>
            </w:r>
            <w:r w:rsidRPr="00FF4427">
              <w:rPr>
                <w:rFonts w:ascii="Times New Roman" w:hAnsi="Times New Roman"/>
                <w:sz w:val="24"/>
                <w:szCs w:val="24"/>
              </w:rPr>
              <w:t xml:space="preserve">YOU CERTIFY THAT YOU ARE ATLEAST 18 YEARS OF AGE AND FREELY </w:t>
            </w:r>
            <w:r w:rsidRPr="002F2B73">
              <w:rPr>
                <w:rFonts w:ascii="Times New Roman" w:hAnsi="Times New Roman"/>
                <w:color w:val="000000" w:themeColor="text1"/>
                <w:sz w:val="24"/>
                <w:szCs w:val="24"/>
              </w:rPr>
              <w:t xml:space="preserve">CONSENT TO PARTICIPATE IN THIS STUDY. </w:t>
            </w:r>
            <w:r w:rsidR="002B0F88">
              <w:rPr>
                <w:rFonts w:ascii="Times New Roman" w:hAnsi="Times New Roman"/>
                <w:color w:val="000000" w:themeColor="text1"/>
                <w:sz w:val="24"/>
                <w:szCs w:val="24"/>
              </w:rPr>
              <w:t xml:space="preserve"> If </w:t>
            </w:r>
            <w:r w:rsidR="00AB18D1">
              <w:rPr>
                <w:rFonts w:ascii="Times New Roman" w:hAnsi="Times New Roman"/>
                <w:color w:val="000000" w:themeColor="text1"/>
                <w:sz w:val="24"/>
                <w:szCs w:val="24"/>
              </w:rPr>
              <w:t xml:space="preserve">you plan to make </w:t>
            </w:r>
            <w:r w:rsidR="002B0F88">
              <w:rPr>
                <w:rFonts w:ascii="Times New Roman" w:hAnsi="Times New Roman"/>
                <w:color w:val="000000" w:themeColor="text1"/>
                <w:sz w:val="24"/>
                <w:szCs w:val="24"/>
              </w:rPr>
              <w:t xml:space="preserve">either audio or video </w:t>
            </w:r>
            <w:r w:rsidR="002F1AA5">
              <w:rPr>
                <w:rFonts w:ascii="Times New Roman" w:hAnsi="Times New Roman"/>
                <w:color w:val="000000" w:themeColor="text1"/>
                <w:sz w:val="24"/>
                <w:szCs w:val="24"/>
              </w:rPr>
              <w:t xml:space="preserve">recordings, </w:t>
            </w:r>
            <w:r w:rsidR="00AB18D1">
              <w:rPr>
                <w:rFonts w:ascii="Times New Roman" w:hAnsi="Times New Roman"/>
                <w:color w:val="000000" w:themeColor="text1"/>
                <w:sz w:val="24"/>
                <w:szCs w:val="24"/>
              </w:rPr>
              <w:t xml:space="preserve">include </w:t>
            </w:r>
            <w:r w:rsidR="009A23E4">
              <w:rPr>
                <w:rFonts w:ascii="Times New Roman" w:hAnsi="Times New Roman"/>
                <w:color w:val="000000" w:themeColor="text1"/>
                <w:sz w:val="24"/>
                <w:szCs w:val="24"/>
              </w:rPr>
              <w:t>a p</w:t>
            </w:r>
            <w:r w:rsidR="002F1AA5" w:rsidRPr="009A23E4">
              <w:rPr>
                <w:rFonts w:ascii="Times New Roman" w:hAnsi="Times New Roman"/>
                <w:color w:val="000000" w:themeColor="text1"/>
                <w:sz w:val="24"/>
                <w:szCs w:val="24"/>
              </w:rPr>
              <w:t>lace</w:t>
            </w:r>
            <w:r w:rsidR="002B0F88" w:rsidRPr="009A23E4">
              <w:rPr>
                <w:rFonts w:ascii="Times New Roman" w:hAnsi="Times New Roman"/>
                <w:color w:val="000000" w:themeColor="text1"/>
                <w:sz w:val="24"/>
                <w:szCs w:val="24"/>
              </w:rPr>
              <w:t xml:space="preserve"> for participant to indicate explicit consent to be recorded, </w:t>
            </w:r>
            <w:r w:rsidR="00AB18D1">
              <w:rPr>
                <w:rFonts w:ascii="Times New Roman" w:hAnsi="Times New Roman"/>
                <w:color w:val="000000" w:themeColor="text1"/>
                <w:sz w:val="24"/>
                <w:szCs w:val="24"/>
              </w:rPr>
              <w:t xml:space="preserve">and to present </w:t>
            </w:r>
            <w:r w:rsidR="002B0F88" w:rsidRPr="009A23E4">
              <w:rPr>
                <w:rFonts w:ascii="Times New Roman" w:hAnsi="Times New Roman"/>
                <w:color w:val="000000" w:themeColor="text1"/>
                <w:sz w:val="24"/>
                <w:szCs w:val="24"/>
              </w:rPr>
              <w:t xml:space="preserve">recordings to the public.   </w:t>
            </w:r>
          </w:p>
          <w:p w:rsidR="002B0F88" w:rsidRDefault="002B0F88" w:rsidP="00DA796D">
            <w:pPr>
              <w:pStyle w:val="BodyTextIndent"/>
              <w:rPr>
                <w:rFonts w:ascii="Times New Roman" w:hAnsi="Times New Roman"/>
                <w:color w:val="000000" w:themeColor="text1"/>
                <w:szCs w:val="24"/>
              </w:rPr>
            </w:pPr>
            <w:r>
              <w:rPr>
                <w:rFonts w:ascii="Times New Roman" w:hAnsi="Times New Roman"/>
                <w:color w:val="000000" w:themeColor="text1"/>
                <w:szCs w:val="24"/>
              </w:rPr>
              <w:t>Print Name _____________________________</w:t>
            </w:r>
          </w:p>
          <w:p w:rsidR="002F2B73" w:rsidRPr="002F2B73" w:rsidRDefault="002F2B73" w:rsidP="00DA796D">
            <w:pPr>
              <w:pStyle w:val="BodyTextIndent"/>
              <w:rPr>
                <w:rFonts w:ascii="Times New Roman" w:hAnsi="Times New Roman"/>
                <w:color w:val="000000" w:themeColor="text1"/>
                <w:szCs w:val="24"/>
              </w:rPr>
            </w:pPr>
            <w:r w:rsidRPr="002F2B73">
              <w:rPr>
                <w:rFonts w:ascii="Times New Roman" w:hAnsi="Times New Roman"/>
                <w:color w:val="000000" w:themeColor="text1"/>
                <w:szCs w:val="24"/>
              </w:rPr>
              <w:t>Signature _____________________________</w:t>
            </w:r>
            <w:r w:rsidRPr="002F2B73">
              <w:rPr>
                <w:rFonts w:ascii="Times New Roman" w:hAnsi="Times New Roman"/>
                <w:color w:val="000000" w:themeColor="text1"/>
                <w:szCs w:val="24"/>
              </w:rPr>
              <w:tab/>
            </w:r>
            <w:r w:rsidRPr="002F2B73">
              <w:rPr>
                <w:rFonts w:ascii="Times New Roman" w:hAnsi="Times New Roman"/>
                <w:color w:val="000000" w:themeColor="text1"/>
                <w:szCs w:val="24"/>
              </w:rPr>
              <w:tab/>
              <w:t>Date: _________</w:t>
            </w:r>
          </w:p>
          <w:p w:rsidR="002F2B73" w:rsidRPr="002F2B73" w:rsidRDefault="002F2B73" w:rsidP="00DA796D">
            <w:pPr>
              <w:pStyle w:val="BodyTextIndent"/>
              <w:rPr>
                <w:rFonts w:ascii="Times New Roman" w:hAnsi="Times New Roman"/>
                <w:color w:val="000000" w:themeColor="text1"/>
                <w:szCs w:val="24"/>
              </w:rPr>
            </w:pPr>
            <w:r w:rsidRPr="002F2B73">
              <w:rPr>
                <w:rFonts w:ascii="Times New Roman" w:hAnsi="Times New Roman"/>
                <w:color w:val="000000" w:themeColor="text1"/>
                <w:szCs w:val="24"/>
              </w:rPr>
              <w:t xml:space="preserve">                      Research Participant</w:t>
            </w:r>
            <w:r w:rsidRPr="002F2B73">
              <w:rPr>
                <w:rFonts w:ascii="Times New Roman" w:hAnsi="Times New Roman"/>
                <w:color w:val="000000" w:themeColor="text1"/>
                <w:szCs w:val="24"/>
              </w:rPr>
              <w:tab/>
            </w:r>
            <w:r w:rsidRPr="002F2B73">
              <w:rPr>
                <w:rFonts w:ascii="Times New Roman" w:hAnsi="Times New Roman"/>
                <w:color w:val="000000" w:themeColor="text1"/>
                <w:szCs w:val="24"/>
              </w:rPr>
              <w:tab/>
            </w:r>
            <w:r w:rsidRPr="002F2B73">
              <w:rPr>
                <w:rFonts w:ascii="Times New Roman" w:hAnsi="Times New Roman"/>
                <w:color w:val="000000" w:themeColor="text1"/>
                <w:szCs w:val="24"/>
              </w:rPr>
              <w:tab/>
            </w:r>
            <w:r w:rsidRPr="002F2B73">
              <w:rPr>
                <w:rFonts w:ascii="Times New Roman" w:hAnsi="Times New Roman"/>
                <w:color w:val="000000" w:themeColor="text1"/>
                <w:szCs w:val="24"/>
              </w:rPr>
              <w:tab/>
            </w:r>
            <w:r w:rsidRPr="002F2B73">
              <w:rPr>
                <w:rFonts w:ascii="Times New Roman" w:hAnsi="Times New Roman"/>
                <w:color w:val="000000" w:themeColor="text1"/>
                <w:szCs w:val="24"/>
              </w:rPr>
              <w:tab/>
            </w:r>
          </w:p>
          <w:p w:rsidR="002F2B73" w:rsidRPr="002F2B73" w:rsidRDefault="002F1AA5" w:rsidP="00D03277">
            <w:pPr>
              <w:rPr>
                <w:rFonts w:ascii="Times New Roman" w:hAnsi="Times New Roman"/>
                <w:b/>
                <w:color w:val="000000" w:themeColor="text1"/>
                <w:szCs w:val="24"/>
              </w:rPr>
            </w:pPr>
            <w:r w:rsidRPr="002F1AA5">
              <w:rPr>
                <w:rFonts w:ascii="Times New Roman" w:hAnsi="Times New Roman"/>
                <w:b/>
                <w:i/>
                <w:color w:val="000000" w:themeColor="text1"/>
                <w:szCs w:val="24"/>
              </w:rPr>
              <w:t xml:space="preserve">For minors or others who cannot sign for themselves, provide a line for the authorizer to specify his/her relationship to the subject and to sign and date the form.  Provide a line for the signature of a legally authorized adult. </w:t>
            </w:r>
          </w:p>
        </w:tc>
      </w:tr>
    </w:tbl>
    <w:p w:rsidR="002F1AA5" w:rsidRPr="002F2B73" w:rsidRDefault="002F1AA5" w:rsidP="00D03277">
      <w:pPr>
        <w:rPr>
          <w:color w:val="000000" w:themeColor="text1"/>
        </w:rPr>
      </w:pPr>
    </w:p>
    <w:sectPr w:rsidR="002F1AA5" w:rsidRPr="002F2B73" w:rsidSect="00D03277">
      <w:footerReference w:type="default" r:id="rId8"/>
      <w:pgSz w:w="12240" w:h="15840" w:code="1"/>
      <w:pgMar w:top="1440" w:right="1440" w:bottom="173"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54D" w:rsidRDefault="00B6654D" w:rsidP="002F2B73">
      <w:r>
        <w:separator/>
      </w:r>
    </w:p>
  </w:endnote>
  <w:endnote w:type="continuationSeparator" w:id="0">
    <w:p w:rsidR="00B6654D" w:rsidRDefault="00B6654D" w:rsidP="002F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麳翿"/>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BD0" w:rsidRPr="00AB0BD0" w:rsidRDefault="00AB0BD0" w:rsidP="00AB0BD0">
    <w:pPr>
      <w:ind w:left="7650"/>
      <w:rPr>
        <w:sz w:val="18"/>
        <w:szCs w:val="18"/>
      </w:rPr>
    </w:pPr>
    <w:r w:rsidRPr="00AB0BD0">
      <w:rPr>
        <w:sz w:val="18"/>
        <w:szCs w:val="18"/>
      </w:rPr>
      <w:t>Revised March 2021</w:t>
    </w:r>
  </w:p>
  <w:p w:rsidR="00AB0BD0" w:rsidRPr="00AB0BD0" w:rsidRDefault="00AB0BD0" w:rsidP="00AB0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54D" w:rsidRDefault="00B6654D" w:rsidP="002F2B73">
      <w:r>
        <w:separator/>
      </w:r>
    </w:p>
  </w:footnote>
  <w:footnote w:type="continuationSeparator" w:id="0">
    <w:p w:rsidR="00B6654D" w:rsidRDefault="00B6654D" w:rsidP="002F2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EF8C190"/>
    <w:lvl w:ilvl="0">
      <w:start w:val="1"/>
      <w:numFmt w:val="decimal"/>
      <w:lvlText w:val="%1."/>
      <w:lvlJc w:val="left"/>
      <w:pPr>
        <w:tabs>
          <w:tab w:val="left" w:pos="360"/>
        </w:tabs>
        <w:ind w:left="360" w:hanging="360"/>
      </w:pPr>
      <w:rPr>
        <w:rFonts w:ascii="Times New Roman" w:hAnsi="Times New Roman" w:cs="Times New Roman" w:hint="default"/>
        <w:sz w:val="24"/>
        <w:szCs w:val="24"/>
      </w:rPr>
    </w:lvl>
  </w:abstractNum>
  <w:abstractNum w:abstractNumId="1" w15:restartNumberingAfterBreak="0">
    <w:nsid w:val="00000007"/>
    <w:multiLevelType w:val="singleLevel"/>
    <w:tmpl w:val="00000007"/>
    <w:lvl w:ilvl="0">
      <w:start w:val="1"/>
      <w:numFmt w:val="decimal"/>
      <w:lvlText w:val="%1."/>
      <w:lvlJc w:val="left"/>
      <w:pPr>
        <w:tabs>
          <w:tab w:val="left" w:pos="360"/>
        </w:tabs>
        <w:ind w:left="360" w:hanging="360"/>
      </w:pPr>
      <w:rPr>
        <w:rFonts w:ascii="Times" w:hAnsi="Times" w:hint="default"/>
        <w:sz w:val="20"/>
      </w:rPr>
    </w:lvl>
  </w:abstractNum>
  <w:abstractNum w:abstractNumId="2" w15:restartNumberingAfterBreak="0">
    <w:nsid w:val="0EBA1CD5"/>
    <w:multiLevelType w:val="hybridMultilevel"/>
    <w:tmpl w:val="8BBAC6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F3708"/>
    <w:multiLevelType w:val="hybridMultilevel"/>
    <w:tmpl w:val="07B2A692"/>
    <w:lvl w:ilvl="0" w:tplc="F444616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C5B05"/>
    <w:multiLevelType w:val="hybridMultilevel"/>
    <w:tmpl w:val="0F3E3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8C55E7"/>
    <w:multiLevelType w:val="hybridMultilevel"/>
    <w:tmpl w:val="3D2AED8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73"/>
    <w:rsid w:val="00010AF9"/>
    <w:rsid w:val="001608D3"/>
    <w:rsid w:val="00190CA0"/>
    <w:rsid w:val="001B2CA1"/>
    <w:rsid w:val="002B0F88"/>
    <w:rsid w:val="002F1AA5"/>
    <w:rsid w:val="002F2B73"/>
    <w:rsid w:val="002F6823"/>
    <w:rsid w:val="003113D3"/>
    <w:rsid w:val="00330BF2"/>
    <w:rsid w:val="00363179"/>
    <w:rsid w:val="003E7AF7"/>
    <w:rsid w:val="0054110D"/>
    <w:rsid w:val="00595409"/>
    <w:rsid w:val="005C5BB4"/>
    <w:rsid w:val="007317A4"/>
    <w:rsid w:val="00770725"/>
    <w:rsid w:val="00812567"/>
    <w:rsid w:val="00815724"/>
    <w:rsid w:val="008D324E"/>
    <w:rsid w:val="00903D23"/>
    <w:rsid w:val="009A23E4"/>
    <w:rsid w:val="009A3069"/>
    <w:rsid w:val="00A8151B"/>
    <w:rsid w:val="00AB0BD0"/>
    <w:rsid w:val="00AB18D1"/>
    <w:rsid w:val="00B6654D"/>
    <w:rsid w:val="00BC63BF"/>
    <w:rsid w:val="00C237A5"/>
    <w:rsid w:val="00C962A3"/>
    <w:rsid w:val="00CD0E7F"/>
    <w:rsid w:val="00D03277"/>
    <w:rsid w:val="00D34D71"/>
    <w:rsid w:val="00D66BBF"/>
    <w:rsid w:val="00DA796D"/>
    <w:rsid w:val="00E21502"/>
    <w:rsid w:val="00EC2E24"/>
    <w:rsid w:val="00F52F12"/>
    <w:rsid w:val="00F73654"/>
    <w:rsid w:val="00FA4C29"/>
    <w:rsid w:val="00FC362B"/>
    <w:rsid w:val="00FF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4DB67-93F2-4E34-B5A2-D04D6555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B73"/>
    <w:pPr>
      <w:spacing w:after="0" w:line="240" w:lineRule="auto"/>
    </w:pPr>
    <w:rPr>
      <w:rFonts w:ascii="Times" w:eastAsia="Times" w:hAnsi="Times" w:cs="Times New Roman"/>
      <w:sz w:val="24"/>
      <w:szCs w:val="20"/>
    </w:rPr>
  </w:style>
  <w:style w:type="paragraph" w:styleId="Heading4">
    <w:name w:val="heading 4"/>
    <w:basedOn w:val="Normal"/>
    <w:next w:val="Normal"/>
    <w:link w:val="Heading4Char"/>
    <w:qFormat/>
    <w:rsid w:val="002F2B73"/>
    <w:pPr>
      <w:keepNext/>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2B73"/>
    <w:rPr>
      <w:rFonts w:ascii="Times" w:eastAsia="Times" w:hAnsi="Times" w:cs="Times New Roman"/>
      <w:b/>
      <w:sz w:val="20"/>
      <w:szCs w:val="20"/>
    </w:rPr>
  </w:style>
  <w:style w:type="paragraph" w:styleId="BodyText2">
    <w:name w:val="Body Text 2"/>
    <w:basedOn w:val="Normal"/>
    <w:link w:val="BodyText2Char"/>
    <w:qFormat/>
    <w:rsid w:val="002F2B73"/>
    <w:pPr>
      <w:spacing w:after="120"/>
    </w:pPr>
    <w:rPr>
      <w:sz w:val="20"/>
    </w:rPr>
  </w:style>
  <w:style w:type="character" w:customStyle="1" w:styleId="BodyText2Char">
    <w:name w:val="Body Text 2 Char"/>
    <w:basedOn w:val="DefaultParagraphFont"/>
    <w:link w:val="BodyText2"/>
    <w:rsid w:val="002F2B73"/>
    <w:rPr>
      <w:rFonts w:ascii="Times" w:eastAsia="Times" w:hAnsi="Times" w:cs="Times New Roman"/>
      <w:sz w:val="20"/>
      <w:szCs w:val="20"/>
    </w:rPr>
  </w:style>
  <w:style w:type="paragraph" w:styleId="Title">
    <w:name w:val="Title"/>
    <w:basedOn w:val="Normal"/>
    <w:link w:val="TitleChar"/>
    <w:qFormat/>
    <w:rsid w:val="002F2B73"/>
    <w:pPr>
      <w:spacing w:after="120"/>
      <w:jc w:val="center"/>
    </w:pPr>
    <w:rPr>
      <w:b/>
      <w:sz w:val="20"/>
    </w:rPr>
  </w:style>
  <w:style w:type="character" w:customStyle="1" w:styleId="TitleChar">
    <w:name w:val="Title Char"/>
    <w:basedOn w:val="DefaultParagraphFont"/>
    <w:link w:val="Title"/>
    <w:rsid w:val="002F2B73"/>
    <w:rPr>
      <w:rFonts w:ascii="Times" w:eastAsia="Times" w:hAnsi="Times" w:cs="Times New Roman"/>
      <w:b/>
      <w:sz w:val="20"/>
      <w:szCs w:val="20"/>
    </w:rPr>
  </w:style>
  <w:style w:type="character" w:styleId="Hyperlink">
    <w:name w:val="Hyperlink"/>
    <w:basedOn w:val="DefaultParagraphFont"/>
    <w:qFormat/>
    <w:rsid w:val="002F2B73"/>
    <w:rPr>
      <w:color w:val="0000FF"/>
      <w:u w:val="single"/>
    </w:rPr>
  </w:style>
  <w:style w:type="table" w:styleId="TableGrid">
    <w:name w:val="Table Grid"/>
    <w:basedOn w:val="TableNormal"/>
    <w:qFormat/>
    <w:rsid w:val="002F2B73"/>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F2B73"/>
    <w:pPr>
      <w:spacing w:after="120"/>
      <w:ind w:left="360"/>
    </w:pPr>
  </w:style>
  <w:style w:type="character" w:customStyle="1" w:styleId="BodyTextIndentChar">
    <w:name w:val="Body Text Indent Char"/>
    <w:basedOn w:val="DefaultParagraphFont"/>
    <w:link w:val="BodyTextIndent"/>
    <w:rsid w:val="002F2B73"/>
    <w:rPr>
      <w:rFonts w:ascii="Times" w:eastAsia="Times" w:hAnsi="Times" w:cs="Times New Roman"/>
      <w:sz w:val="24"/>
      <w:szCs w:val="20"/>
    </w:rPr>
  </w:style>
  <w:style w:type="paragraph" w:styleId="ListParagraph">
    <w:name w:val="List Paragraph"/>
    <w:basedOn w:val="Normal"/>
    <w:uiPriority w:val="34"/>
    <w:qFormat/>
    <w:rsid w:val="002F2B7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F2B73"/>
    <w:pPr>
      <w:tabs>
        <w:tab w:val="center" w:pos="4680"/>
        <w:tab w:val="right" w:pos="9360"/>
      </w:tabs>
    </w:pPr>
  </w:style>
  <w:style w:type="character" w:customStyle="1" w:styleId="HeaderChar">
    <w:name w:val="Header Char"/>
    <w:basedOn w:val="DefaultParagraphFont"/>
    <w:link w:val="Header"/>
    <w:uiPriority w:val="99"/>
    <w:rsid w:val="002F2B73"/>
    <w:rPr>
      <w:rFonts w:ascii="Times" w:eastAsia="Times" w:hAnsi="Times" w:cs="Times New Roman"/>
      <w:sz w:val="24"/>
      <w:szCs w:val="20"/>
    </w:rPr>
  </w:style>
  <w:style w:type="paragraph" w:styleId="Footer">
    <w:name w:val="footer"/>
    <w:basedOn w:val="Normal"/>
    <w:link w:val="FooterChar"/>
    <w:uiPriority w:val="99"/>
    <w:unhideWhenUsed/>
    <w:rsid w:val="002F2B73"/>
    <w:pPr>
      <w:tabs>
        <w:tab w:val="center" w:pos="4680"/>
        <w:tab w:val="right" w:pos="9360"/>
      </w:tabs>
    </w:pPr>
  </w:style>
  <w:style w:type="character" w:customStyle="1" w:styleId="FooterChar">
    <w:name w:val="Footer Char"/>
    <w:basedOn w:val="DefaultParagraphFont"/>
    <w:link w:val="Footer"/>
    <w:uiPriority w:val="99"/>
    <w:rsid w:val="002F2B73"/>
    <w:rPr>
      <w:rFonts w:ascii="Times" w:eastAsia="Times" w:hAnsi="Times" w:cs="Times New Roman"/>
      <w:sz w:val="24"/>
      <w:szCs w:val="20"/>
    </w:rPr>
  </w:style>
  <w:style w:type="paragraph" w:customStyle="1" w:styleId="TableParagraph">
    <w:name w:val="Table Paragraph"/>
    <w:basedOn w:val="Normal"/>
    <w:uiPriority w:val="1"/>
    <w:qFormat/>
    <w:rsid w:val="002B0F88"/>
    <w:pPr>
      <w:widowControl w:val="0"/>
      <w:autoSpaceDE w:val="0"/>
      <w:autoSpaceDN w:val="0"/>
      <w:adjustRightInd w:val="0"/>
      <w:spacing w:after="160" w:line="259" w:lineRule="auto"/>
    </w:pPr>
    <w:rPr>
      <w:rFonts w:ascii="Arial" w:eastAsiaTheme="minorEastAsia"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sonom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Smith</dc:creator>
  <cp:keywords/>
  <dc:description/>
  <cp:lastModifiedBy>Arcelia Sandoval</cp:lastModifiedBy>
  <cp:revision>2</cp:revision>
  <dcterms:created xsi:type="dcterms:W3CDTF">2021-03-25T18:39:00Z</dcterms:created>
  <dcterms:modified xsi:type="dcterms:W3CDTF">2021-03-25T18:39:00Z</dcterms:modified>
</cp:coreProperties>
</file>